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1B4FF4" w:rsidRDefault="001B4FF4" w:rsidP="00425836">
            <w:pPr>
              <w:spacing w:line="240" w:lineRule="auto"/>
              <w:rPr>
                <w:rFonts w:ascii="Times New Roman" w:hAnsi="Times New Roman" w:cs="Times New Roman"/>
                <w:b/>
                <w:bCs/>
                <w:noProof/>
                <w:sz w:val="40"/>
                <w:szCs w:val="28"/>
              </w:rPr>
            </w:pPr>
            <w:r w:rsidRPr="001B4FF4">
              <w:rPr>
                <w:rFonts w:ascii="Times New Roman" w:hAnsi="Times New Roman" w:cs="Times New Roman"/>
                <w:b/>
                <w:bCs/>
                <w:noProof/>
                <w:sz w:val="40"/>
                <w:szCs w:val="28"/>
              </w:rPr>
              <w:t>Scatter It! (Using Census Results to Help Predict Melissa’s Height)</w:t>
            </w:r>
            <w:r w:rsidR="00425836" w:rsidRPr="001B4FF4">
              <w:rPr>
                <w:rFonts w:ascii="Times New Roman" w:hAnsi="Times New Roman" w:cs="Times New Roman"/>
                <w:b/>
                <w:bCs/>
                <w:noProof/>
                <w:sz w:val="40"/>
                <w:szCs w:val="28"/>
              </w:rPr>
              <w:t xml:space="preserve">                                                             </w:t>
            </w:r>
          </w:p>
          <w:p w:rsidR="00E545DC" w:rsidRDefault="00E545DC" w:rsidP="00425836">
            <w:pPr>
              <w:spacing w:line="240" w:lineRule="auto"/>
              <w:rPr>
                <w:rFonts w:ascii="Times New Roman" w:hAnsi="Times New Roman" w:cs="Times New Roman"/>
                <w:noProof/>
                <w:sz w:val="24"/>
                <w:szCs w:val="24"/>
              </w:rPr>
            </w:pPr>
          </w:p>
          <w:p w:rsidR="00425836" w:rsidRPr="00E545DC" w:rsidRDefault="001B4FF4" w:rsidP="00425836">
            <w:pPr>
              <w:spacing w:line="240" w:lineRule="auto"/>
              <w:rPr>
                <w:rFonts w:ascii="Times New Roman" w:hAnsi="Times New Roman" w:cs="Times New Roman"/>
                <w:noProof/>
                <w:sz w:val="24"/>
                <w:szCs w:val="24"/>
              </w:rPr>
            </w:pPr>
            <w:r w:rsidRPr="00E545DC">
              <w:rPr>
                <w:rFonts w:ascii="Times New Roman" w:hAnsi="Times New Roman" w:cs="Times New Roman"/>
                <w:noProof/>
                <w:sz w:val="24"/>
                <w:szCs w:val="24"/>
              </w:rPr>
              <w:t>Susan Haller</w:t>
            </w:r>
          </w:p>
          <w:p w:rsidR="00425836" w:rsidRPr="00E545DC" w:rsidRDefault="001B4FF4" w:rsidP="00425836">
            <w:pPr>
              <w:spacing w:line="240" w:lineRule="auto"/>
              <w:rPr>
                <w:rFonts w:ascii="Times New Roman" w:hAnsi="Times New Roman" w:cs="Times New Roman"/>
                <w:noProof/>
                <w:sz w:val="24"/>
                <w:szCs w:val="24"/>
              </w:rPr>
            </w:pPr>
            <w:r w:rsidRPr="00E545DC">
              <w:rPr>
                <w:rFonts w:ascii="Times New Roman" w:hAnsi="Times New Roman" w:cs="Times New Roman"/>
                <w:noProof/>
                <w:sz w:val="24"/>
                <w:szCs w:val="24"/>
              </w:rPr>
              <w:t>St. Cloud State University</w:t>
            </w:r>
          </w:p>
          <w:p w:rsidR="00425836" w:rsidRPr="00E545DC" w:rsidRDefault="00D44ED5" w:rsidP="00425836">
            <w:pPr>
              <w:spacing w:line="240" w:lineRule="auto"/>
              <w:rPr>
                <w:rFonts w:ascii="Times New Roman" w:hAnsi="Times New Roman" w:cs="Times New Roman"/>
                <w:noProof/>
                <w:sz w:val="24"/>
                <w:szCs w:val="24"/>
              </w:rPr>
            </w:pPr>
            <w:hyperlink r:id="rId7" w:history="1">
              <w:r w:rsidR="001B4FF4" w:rsidRPr="00E545DC">
                <w:rPr>
                  <w:rStyle w:val="Hyperlink"/>
                  <w:noProof/>
                  <w:sz w:val="24"/>
                  <w:szCs w:val="24"/>
                </w:rPr>
                <w:t>skhaller@stcloudstate.edu</w:t>
              </w:r>
            </w:hyperlink>
          </w:p>
          <w:p w:rsidR="00E545DC" w:rsidRDefault="00E545DC" w:rsidP="001B4FF4">
            <w:pPr>
              <w:spacing w:line="240" w:lineRule="auto"/>
              <w:rPr>
                <w:rFonts w:ascii="Times New Roman" w:hAnsi="Times New Roman" w:cs="Times New Roman"/>
                <w:b/>
                <w:bCs/>
                <w:noProof/>
                <w:sz w:val="28"/>
                <w:szCs w:val="28"/>
              </w:rPr>
            </w:pPr>
          </w:p>
          <w:p w:rsidR="00425836" w:rsidRDefault="00412E7A" w:rsidP="001B4FF4">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1B4FF4">
              <w:rPr>
                <w:rFonts w:ascii="Times New Roman" w:hAnsi="Times New Roman" w:cs="Times New Roman"/>
                <w:b/>
                <w:bCs/>
                <w:noProof/>
                <w:sz w:val="28"/>
                <w:szCs w:val="28"/>
              </w:rPr>
              <w:t>March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A2510E"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Overview</w:t>
      </w:r>
      <w:r>
        <w:rPr>
          <w:rFonts w:ascii="Times New Roman" w:hAnsi="Times New Roman" w:cs="Times New Roman"/>
          <w:b/>
          <w:sz w:val="24"/>
          <w:szCs w:val="24"/>
        </w:rPr>
        <w:t xml:space="preserve"> of Lesson</w:t>
      </w:r>
    </w:p>
    <w:p w:rsidR="00A2510E" w:rsidRPr="007057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In this lesson, students explore the relationship between age and height in order to help a hypothetical student predict her height.  Students will examine data that will enable them to create a scatterplot and approximate a line of best fit.  The scatterplot and line of best fit will be used to predict height.  The slope of the line of best fit will be interpreted in context.</w:t>
      </w:r>
    </w:p>
    <w:p w:rsidR="00A2510E" w:rsidRPr="007D6605" w:rsidRDefault="00A2510E" w:rsidP="00A2510E">
      <w:pPr>
        <w:spacing w:line="240" w:lineRule="auto"/>
        <w:rPr>
          <w:sz w:val="24"/>
          <w:szCs w:val="24"/>
        </w:rPr>
      </w:pPr>
    </w:p>
    <w:p w:rsidR="00A2510E" w:rsidRPr="00993069" w:rsidRDefault="00A2510E" w:rsidP="00A2510E">
      <w:pPr>
        <w:spacing w:line="240" w:lineRule="auto"/>
        <w:rPr>
          <w:rFonts w:ascii="Times New Roman" w:hAnsi="Times New Roman" w:cs="Times New Roman"/>
          <w:b/>
          <w:sz w:val="24"/>
          <w:szCs w:val="24"/>
        </w:rPr>
      </w:pPr>
      <w:r w:rsidRPr="00993069">
        <w:rPr>
          <w:rFonts w:ascii="Times New Roman" w:hAnsi="Times New Roman" w:cs="Times New Roman"/>
          <w:b/>
          <w:sz w:val="24"/>
          <w:szCs w:val="24"/>
        </w:rPr>
        <w:t>GAISE Components</w:t>
      </w:r>
    </w:p>
    <w:p w:rsidR="00A2510E" w:rsidRPr="007F5159" w:rsidRDefault="00A2510E" w:rsidP="00A2510E">
      <w:pPr>
        <w:spacing w:line="240" w:lineRule="auto"/>
        <w:rPr>
          <w:rFonts w:ascii="Times New Roman" w:hAnsi="Times New Roman"/>
          <w:color w:val="000000" w:themeColor="text1"/>
          <w:sz w:val="24"/>
          <w:szCs w:val="24"/>
        </w:rPr>
      </w:pPr>
      <w:r w:rsidRPr="007F5159">
        <w:rPr>
          <w:rFonts w:ascii="Times New Roman" w:hAnsi="Times New Roman"/>
          <w:color w:val="000000" w:themeColor="text1"/>
          <w:sz w:val="24"/>
          <w:szCs w:val="24"/>
        </w:rPr>
        <w:t xml:space="preserve">This investigation follows the four components of statistical problem solving put forth in the </w:t>
      </w:r>
      <w:r w:rsidRPr="007F5159">
        <w:rPr>
          <w:rFonts w:ascii="Times New Roman" w:hAnsi="Times New Roman"/>
          <w:i/>
          <w:color w:val="000000" w:themeColor="text1"/>
          <w:sz w:val="24"/>
          <w:szCs w:val="24"/>
        </w:rPr>
        <w:t>Guidelines for Assessment and Instruction in Statistics Education (GAISE) Report</w:t>
      </w:r>
      <w:r w:rsidRPr="007F5159">
        <w:rPr>
          <w:rFonts w:ascii="Times New Roman" w:hAnsi="Times New Roman"/>
          <w:color w:val="000000" w:themeColor="text1"/>
          <w:sz w:val="24"/>
          <w:szCs w:val="24"/>
        </w:rPr>
        <w:t xml:space="preserve">.  The four components are:  formulate a question, design and implement a plan to collect data, analyze the data by measures and graphs, and interpret the results in the context of the original question.  This is a </w:t>
      </w:r>
      <w:r w:rsidRPr="001B4DE0">
        <w:rPr>
          <w:rFonts w:ascii="Times New Roman" w:hAnsi="Times New Roman"/>
          <w:sz w:val="24"/>
          <w:szCs w:val="24"/>
        </w:rPr>
        <w:t xml:space="preserve">GAISE Level </w:t>
      </w:r>
      <w:r>
        <w:rPr>
          <w:rFonts w:ascii="Times New Roman" w:hAnsi="Times New Roman"/>
          <w:sz w:val="24"/>
          <w:szCs w:val="24"/>
        </w:rPr>
        <w:t>A</w:t>
      </w:r>
      <w:r w:rsidRPr="001B4DE0">
        <w:rPr>
          <w:rFonts w:ascii="Times New Roman" w:hAnsi="Times New Roman"/>
          <w:sz w:val="24"/>
          <w:szCs w:val="24"/>
        </w:rPr>
        <w:t xml:space="preserve"> activity.</w:t>
      </w:r>
    </w:p>
    <w:p w:rsidR="00A2510E" w:rsidRPr="00993069" w:rsidRDefault="00A2510E" w:rsidP="00A2510E">
      <w:pPr>
        <w:spacing w:line="240" w:lineRule="auto"/>
        <w:ind w:left="1440"/>
        <w:rPr>
          <w:rFonts w:ascii="Times New Roman" w:hAnsi="Times New Roman" w:cs="Times New Roman"/>
          <w:sz w:val="24"/>
          <w:szCs w:val="24"/>
        </w:rPr>
      </w:pPr>
    </w:p>
    <w:p w:rsidR="00A2510E" w:rsidRPr="001B4DE0" w:rsidRDefault="00A2510E" w:rsidP="00A2510E">
      <w:pPr>
        <w:spacing w:line="240" w:lineRule="auto"/>
        <w:rPr>
          <w:rFonts w:ascii="Times New Roman" w:hAnsi="Times New Roman" w:cs="Times New Roman"/>
          <w:b/>
          <w:sz w:val="24"/>
          <w:szCs w:val="24"/>
        </w:rPr>
      </w:pPr>
      <w:r w:rsidRPr="001B4DE0">
        <w:rPr>
          <w:rFonts w:ascii="Times New Roman" w:hAnsi="Times New Roman" w:cs="Times New Roman"/>
          <w:b/>
          <w:sz w:val="24"/>
          <w:szCs w:val="24"/>
        </w:rPr>
        <w:t>Common Core State Standards for Mathematical Practice</w:t>
      </w:r>
    </w:p>
    <w:p w:rsidR="00A2510E" w:rsidRPr="004710F7"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4710F7">
        <w:rPr>
          <w:rFonts w:ascii="Times New Roman" w:hAnsi="Times New Roman" w:cs="Times New Roman"/>
          <w:sz w:val="24"/>
          <w:szCs w:val="24"/>
        </w:rPr>
        <w:t>Make sense of problems and persevere in solving them.</w:t>
      </w:r>
    </w:p>
    <w:p w:rsidR="00A2510E" w:rsidRPr="004710F7"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4710F7">
        <w:rPr>
          <w:rFonts w:ascii="Times New Roman" w:hAnsi="Times New Roman" w:cs="Times New Roman"/>
          <w:sz w:val="24"/>
          <w:szCs w:val="24"/>
        </w:rPr>
        <w:t>Reason abstractly and quantitatively.</w:t>
      </w:r>
    </w:p>
    <w:p w:rsidR="00A2510E" w:rsidRPr="004710F7"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4710F7">
        <w:rPr>
          <w:rFonts w:ascii="Times New Roman" w:hAnsi="Times New Roman" w:cs="Times New Roman"/>
          <w:sz w:val="24"/>
          <w:szCs w:val="24"/>
        </w:rPr>
        <w:t>Construct viable arguments and critique the reasoning of others.</w:t>
      </w:r>
    </w:p>
    <w:p w:rsidR="00A2510E" w:rsidRPr="001B4DE0" w:rsidRDefault="00A2510E" w:rsidP="00A2510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  </w:t>
      </w:r>
      <w:r w:rsidRPr="001B4DE0">
        <w:rPr>
          <w:rFonts w:ascii="Times New Roman" w:hAnsi="Times New Roman" w:cs="Times New Roman"/>
          <w:sz w:val="24"/>
          <w:szCs w:val="24"/>
        </w:rPr>
        <w:t>Model with mathematics.</w:t>
      </w:r>
    </w:p>
    <w:p w:rsidR="00A2510E" w:rsidRPr="001B4DE0" w:rsidRDefault="00A2510E" w:rsidP="00A2510E">
      <w:pPr>
        <w:pStyle w:val="ListParagraph"/>
        <w:spacing w:line="240" w:lineRule="auto"/>
        <w:ind w:left="0"/>
        <w:rPr>
          <w:rFonts w:ascii="Times New Roman" w:hAnsi="Times New Roman" w:cs="Times New Roman"/>
          <w:sz w:val="24"/>
          <w:szCs w:val="24"/>
        </w:rPr>
      </w:pPr>
      <w:r w:rsidRPr="001B4DE0">
        <w:rPr>
          <w:rFonts w:ascii="Times New Roman" w:hAnsi="Times New Roman" w:cs="Times New Roman"/>
          <w:sz w:val="24"/>
          <w:szCs w:val="24"/>
        </w:rPr>
        <w:t>5.</w:t>
      </w:r>
      <w:r>
        <w:rPr>
          <w:rFonts w:ascii="Times New Roman" w:hAnsi="Times New Roman" w:cs="Times New Roman"/>
          <w:sz w:val="24"/>
          <w:szCs w:val="24"/>
        </w:rPr>
        <w:t xml:space="preserve">  </w:t>
      </w:r>
      <w:r w:rsidRPr="001B4DE0">
        <w:rPr>
          <w:rFonts w:ascii="Times New Roman" w:hAnsi="Times New Roman" w:cs="Times New Roman"/>
          <w:sz w:val="24"/>
          <w:szCs w:val="24"/>
        </w:rPr>
        <w:t>Use appropriate tools strategically.</w:t>
      </w:r>
    </w:p>
    <w:p w:rsidR="00A2510E" w:rsidRPr="001B4DE0" w:rsidRDefault="00A2510E" w:rsidP="00A2510E">
      <w:pPr>
        <w:spacing w:line="240" w:lineRule="auto"/>
        <w:rPr>
          <w:rFonts w:ascii="Times New Roman" w:hAnsi="Times New Roman" w:cs="Times New Roman"/>
          <w:sz w:val="24"/>
          <w:szCs w:val="24"/>
        </w:rPr>
      </w:pPr>
    </w:p>
    <w:p w:rsidR="00A2510E" w:rsidRPr="00993069" w:rsidRDefault="00A2510E" w:rsidP="00A2510E">
      <w:pPr>
        <w:spacing w:line="240" w:lineRule="auto"/>
        <w:rPr>
          <w:rFonts w:ascii="Times New Roman" w:hAnsi="Times New Roman" w:cs="Times New Roman"/>
          <w:b/>
          <w:sz w:val="24"/>
          <w:szCs w:val="24"/>
        </w:rPr>
      </w:pPr>
      <w:r w:rsidRPr="00993069">
        <w:rPr>
          <w:rFonts w:ascii="Times New Roman" w:hAnsi="Times New Roman" w:cs="Times New Roman"/>
          <w:b/>
          <w:sz w:val="24"/>
          <w:szCs w:val="24"/>
        </w:rPr>
        <w:t>Common Core State Standards Grade Level Content</w:t>
      </w:r>
      <w:r>
        <w:rPr>
          <w:rFonts w:ascii="Times New Roman" w:hAnsi="Times New Roman" w:cs="Times New Roman"/>
          <w:b/>
          <w:sz w:val="24"/>
          <w:szCs w:val="24"/>
        </w:rPr>
        <w:t xml:space="preserve"> (Grade 8</w:t>
      </w:r>
      <w:r w:rsidRPr="00993069">
        <w:rPr>
          <w:rFonts w:ascii="Times New Roman" w:hAnsi="Times New Roman" w:cs="Times New Roman"/>
          <w:b/>
          <w:sz w:val="24"/>
          <w:szCs w:val="24"/>
        </w:rPr>
        <w:t>)</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8.  SP. 1.  Construct and interpret scatterplots for bivariate measurement data to investigate patterns of association between two quantities.  Describe patterns such as clustering, outliers, positive or negative association, linear association, and nonlinear association.  </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8.  SP. 2.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rsidR="00A2510E" w:rsidRPr="00993069"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8.  SP. 3.  Use the equation of the linear model to solve problems in the context of bivariate measurement data, interpreting the slope and intercept.</w:t>
      </w:r>
    </w:p>
    <w:p w:rsidR="00A2510E" w:rsidRPr="00993069" w:rsidRDefault="00A2510E" w:rsidP="00A2510E">
      <w:pPr>
        <w:spacing w:line="240" w:lineRule="auto"/>
        <w:rPr>
          <w:rFonts w:ascii="Times New Roman" w:hAnsi="Times New Roman" w:cs="Times New Roman"/>
          <w:sz w:val="24"/>
          <w:szCs w:val="24"/>
        </w:rPr>
      </w:pPr>
      <w:r w:rsidRPr="00993069">
        <w:rPr>
          <w:rFonts w:ascii="Times New Roman" w:hAnsi="Times New Roman" w:cs="Times New Roman"/>
          <w:sz w:val="24"/>
          <w:szCs w:val="24"/>
        </w:rPr>
        <w:tab/>
      </w:r>
    </w:p>
    <w:p w:rsidR="00A2510E" w:rsidRPr="0082035A" w:rsidRDefault="00A2510E" w:rsidP="00A2510E">
      <w:pPr>
        <w:spacing w:line="240" w:lineRule="auto"/>
        <w:rPr>
          <w:rFonts w:ascii="Times New Roman" w:hAnsi="Times New Roman" w:cs="Times New Roman"/>
          <w:b/>
          <w:color w:val="000000" w:themeColor="text1"/>
          <w:sz w:val="24"/>
          <w:szCs w:val="24"/>
        </w:rPr>
      </w:pPr>
      <w:r w:rsidRPr="0082035A">
        <w:rPr>
          <w:rFonts w:ascii="Times New Roman" w:hAnsi="Times New Roman" w:cs="Times New Roman"/>
          <w:b/>
          <w:color w:val="000000" w:themeColor="text1"/>
          <w:sz w:val="24"/>
          <w:szCs w:val="24"/>
        </w:rPr>
        <w:t>NCTM Principles and Standards for School Mathematics</w:t>
      </w:r>
    </w:p>
    <w:p w:rsidR="00A2510E" w:rsidRPr="008421D9" w:rsidRDefault="00A2510E" w:rsidP="00A2510E">
      <w:pPr>
        <w:spacing w:line="240" w:lineRule="auto"/>
        <w:ind w:right="-360"/>
        <w:rPr>
          <w:rFonts w:ascii="Times New Roman" w:hAnsi="Times New Roman"/>
          <w:b/>
          <w:sz w:val="24"/>
          <w:szCs w:val="24"/>
        </w:rPr>
      </w:pPr>
      <w:r w:rsidRPr="008421D9">
        <w:rPr>
          <w:rFonts w:ascii="Times New Roman" w:hAnsi="Times New Roman"/>
          <w:b/>
          <w:sz w:val="24"/>
          <w:szCs w:val="24"/>
        </w:rPr>
        <w:t xml:space="preserve">Data Analysis and Probability Standards for Grades </w:t>
      </w:r>
      <w:r>
        <w:rPr>
          <w:rFonts w:ascii="Times New Roman" w:hAnsi="Times New Roman"/>
          <w:b/>
          <w:sz w:val="24"/>
          <w:szCs w:val="24"/>
        </w:rPr>
        <w:t>6</w:t>
      </w:r>
      <w:r w:rsidRPr="008421D9">
        <w:rPr>
          <w:rFonts w:ascii="Times New Roman" w:hAnsi="Times New Roman"/>
          <w:b/>
          <w:sz w:val="24"/>
          <w:szCs w:val="24"/>
        </w:rPr>
        <w:t>-</w:t>
      </w:r>
      <w:r>
        <w:rPr>
          <w:rFonts w:ascii="Times New Roman" w:hAnsi="Times New Roman"/>
          <w:b/>
          <w:sz w:val="24"/>
          <w:szCs w:val="24"/>
        </w:rPr>
        <w:t>8</w:t>
      </w:r>
    </w:p>
    <w:p w:rsidR="00A2510E" w:rsidRPr="002667F9" w:rsidRDefault="00A2510E" w:rsidP="00A2510E">
      <w:pPr>
        <w:spacing w:line="240" w:lineRule="auto"/>
        <w:ind w:left="360"/>
        <w:rPr>
          <w:rStyle w:val="Strong"/>
          <w:b w:val="0"/>
          <w:bCs w:val="0"/>
          <w:sz w:val="24"/>
          <w:szCs w:val="24"/>
        </w:rPr>
      </w:pPr>
      <w:bookmarkStart w:id="0" w:name="formulate"/>
      <w:r w:rsidRPr="002667F9">
        <w:rPr>
          <w:rStyle w:val="Strong"/>
          <w:sz w:val="24"/>
          <w:szCs w:val="24"/>
        </w:rPr>
        <w:t>Formulate questions that can be addressed with data and collect, organize, and display relevant data to answer them</w:t>
      </w:r>
      <w:bookmarkEnd w:id="0"/>
      <w:r w:rsidRPr="002667F9">
        <w:rPr>
          <w:rStyle w:val="Strong"/>
          <w:sz w:val="24"/>
          <w:szCs w:val="24"/>
        </w:rPr>
        <w:t>:</w:t>
      </w:r>
    </w:p>
    <w:p w:rsidR="00A2510E" w:rsidRDefault="00A2510E" w:rsidP="00A2510E">
      <w:pPr>
        <w:pStyle w:val="ListParagraph"/>
        <w:numPr>
          <w:ilvl w:val="0"/>
          <w:numId w:val="24"/>
        </w:numPr>
        <w:spacing w:line="240" w:lineRule="auto"/>
        <w:contextualSpacing/>
        <w:rPr>
          <w:rFonts w:ascii="Times New Roman" w:hAnsi="Times New Roman" w:cs="Times New Roman"/>
          <w:sz w:val="24"/>
          <w:szCs w:val="24"/>
        </w:rPr>
      </w:pPr>
      <w:r w:rsidRPr="00EE6179">
        <w:rPr>
          <w:rFonts w:ascii="Times New Roman" w:hAnsi="Times New Roman" w:cs="Times New Roman"/>
          <w:sz w:val="24"/>
          <w:szCs w:val="24"/>
        </w:rPr>
        <w:t>formulate questions, design studies, and collect data about a characteristic shared by two populations or different characteristics within one population</w:t>
      </w:r>
      <w:r>
        <w:rPr>
          <w:rFonts w:ascii="Times New Roman" w:hAnsi="Times New Roman" w:cs="Times New Roman"/>
          <w:sz w:val="24"/>
          <w:szCs w:val="24"/>
        </w:rPr>
        <w:t>;</w:t>
      </w:r>
    </w:p>
    <w:p w:rsidR="00A2510E" w:rsidRPr="00EE6179" w:rsidRDefault="00A2510E" w:rsidP="00A2510E">
      <w:pPr>
        <w:pStyle w:val="ListParagraph"/>
        <w:numPr>
          <w:ilvl w:val="0"/>
          <w:numId w:val="24"/>
        </w:numPr>
        <w:spacing w:line="240" w:lineRule="auto"/>
        <w:contextualSpacing/>
        <w:rPr>
          <w:rFonts w:ascii="Times New Roman" w:hAnsi="Times New Roman" w:cs="Times New Roman"/>
          <w:sz w:val="24"/>
          <w:szCs w:val="24"/>
        </w:rPr>
      </w:pPr>
      <w:r w:rsidRPr="00EE6179">
        <w:rPr>
          <w:rFonts w:ascii="Times New Roman" w:hAnsi="Times New Roman" w:cs="Times New Roman"/>
          <w:sz w:val="24"/>
          <w:szCs w:val="24"/>
        </w:rPr>
        <w:lastRenderedPageBreak/>
        <w:t>select, create, and use appropriate graphical representations of data, including histograms, box plots, and scatterplots.</w:t>
      </w:r>
    </w:p>
    <w:p w:rsidR="00A2510E" w:rsidRDefault="00A2510E" w:rsidP="00A2510E">
      <w:pPr>
        <w:spacing w:line="240" w:lineRule="auto"/>
        <w:ind w:left="360"/>
        <w:rPr>
          <w:rStyle w:val="Strong"/>
          <w:sz w:val="24"/>
          <w:szCs w:val="24"/>
        </w:rPr>
      </w:pPr>
      <w:bookmarkStart w:id="1" w:name="select"/>
      <w:r w:rsidRPr="002667F9">
        <w:rPr>
          <w:rStyle w:val="Strong"/>
          <w:sz w:val="24"/>
          <w:szCs w:val="24"/>
        </w:rPr>
        <w:t>Select and use appropriate statistical methods to analyze data</w:t>
      </w:r>
      <w:bookmarkEnd w:id="1"/>
      <w:r>
        <w:rPr>
          <w:rStyle w:val="Strong"/>
          <w:sz w:val="24"/>
          <w:szCs w:val="24"/>
        </w:rPr>
        <w:t>:</w:t>
      </w:r>
      <w:r w:rsidRPr="002667F9">
        <w:rPr>
          <w:rStyle w:val="Strong"/>
          <w:sz w:val="24"/>
          <w:szCs w:val="24"/>
        </w:rPr>
        <w:t xml:space="preserve"> </w:t>
      </w:r>
    </w:p>
    <w:p w:rsidR="00A2510E" w:rsidRPr="0070570E" w:rsidRDefault="00A2510E" w:rsidP="00A2510E">
      <w:pPr>
        <w:pStyle w:val="ListParagraph"/>
        <w:numPr>
          <w:ilvl w:val="0"/>
          <w:numId w:val="2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use observations about differences between two or more samples to make conjectures about the populations from which the samples were taken;</w:t>
      </w:r>
    </w:p>
    <w:p w:rsidR="00A2510E" w:rsidRDefault="00A2510E" w:rsidP="00A2510E">
      <w:pPr>
        <w:pStyle w:val="ListParagraph"/>
        <w:numPr>
          <w:ilvl w:val="0"/>
          <w:numId w:val="24"/>
        </w:numPr>
        <w:spacing w:line="240" w:lineRule="auto"/>
        <w:contextualSpacing/>
        <w:rPr>
          <w:rFonts w:ascii="Times New Roman" w:hAnsi="Times New Roman" w:cs="Times New Roman"/>
          <w:sz w:val="24"/>
          <w:szCs w:val="24"/>
        </w:rPr>
      </w:pPr>
      <w:r w:rsidRPr="00EE6179">
        <w:rPr>
          <w:rFonts w:ascii="Times New Roman" w:hAnsi="Times New Roman" w:cs="Times New Roman"/>
          <w:sz w:val="24"/>
          <w:szCs w:val="24"/>
        </w:rPr>
        <w:t>discuss and understand the correspondence between data sets and their graphical representations, especially histograms, stem-and-leaf plots, box plots, and scatterplots.</w:t>
      </w:r>
    </w:p>
    <w:p w:rsidR="00A2510E" w:rsidRPr="00724816" w:rsidRDefault="00A2510E" w:rsidP="00A2510E">
      <w:pPr>
        <w:spacing w:line="240" w:lineRule="auto"/>
        <w:ind w:left="360"/>
        <w:rPr>
          <w:rStyle w:val="Strong"/>
          <w:sz w:val="24"/>
          <w:szCs w:val="24"/>
        </w:rPr>
      </w:pPr>
      <w:bookmarkStart w:id="2" w:name="develop"/>
      <w:r w:rsidRPr="00724816">
        <w:rPr>
          <w:rStyle w:val="Strong"/>
          <w:sz w:val="24"/>
          <w:szCs w:val="24"/>
        </w:rPr>
        <w:t>Develop and evaluate inferences and predictions that are based on data</w:t>
      </w:r>
      <w:bookmarkEnd w:id="2"/>
      <w:r>
        <w:rPr>
          <w:rStyle w:val="Strong"/>
          <w:sz w:val="24"/>
          <w:szCs w:val="24"/>
        </w:rPr>
        <w:t>:</w:t>
      </w:r>
    </w:p>
    <w:p w:rsidR="00A2510E" w:rsidRDefault="00A2510E" w:rsidP="00A2510E">
      <w:pPr>
        <w:pStyle w:val="ListParagraph"/>
        <w:numPr>
          <w:ilvl w:val="0"/>
          <w:numId w:val="25"/>
        </w:numPr>
        <w:spacing w:line="240" w:lineRule="auto"/>
        <w:ind w:left="360" w:firstLine="0"/>
        <w:contextualSpacing/>
        <w:rPr>
          <w:rFonts w:ascii="Times New Roman" w:hAnsi="Times New Roman" w:cs="Times New Roman"/>
          <w:sz w:val="24"/>
          <w:szCs w:val="24"/>
        </w:rPr>
      </w:pPr>
      <w:r w:rsidRPr="00724816">
        <w:rPr>
          <w:rFonts w:ascii="Times New Roman" w:hAnsi="Times New Roman" w:cs="Times New Roman"/>
          <w:sz w:val="24"/>
          <w:szCs w:val="24"/>
        </w:rPr>
        <w:t xml:space="preserve">make conjectures about possible relationships between two characteristics of a sample on </w:t>
      </w:r>
    </w:p>
    <w:p w:rsidR="00A2510E" w:rsidRPr="00724816"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24816">
        <w:rPr>
          <w:rFonts w:ascii="Times New Roman" w:hAnsi="Times New Roman" w:cs="Times New Roman"/>
          <w:sz w:val="24"/>
          <w:szCs w:val="24"/>
        </w:rPr>
        <w:t xml:space="preserve">   the basis of scatterplots of the data and approximate lines of fit;</w:t>
      </w:r>
    </w:p>
    <w:p w:rsidR="00A2510E" w:rsidRPr="00724816" w:rsidRDefault="00A2510E" w:rsidP="00A2510E">
      <w:pPr>
        <w:pStyle w:val="ListParagraph"/>
        <w:numPr>
          <w:ilvl w:val="0"/>
          <w:numId w:val="25"/>
        </w:numPr>
        <w:spacing w:line="240" w:lineRule="auto"/>
        <w:ind w:left="360" w:firstLine="0"/>
        <w:contextualSpacing/>
        <w:rPr>
          <w:rFonts w:ascii="Times New Roman" w:hAnsi="Times New Roman" w:cs="Times New Roman"/>
          <w:sz w:val="24"/>
          <w:szCs w:val="24"/>
        </w:rPr>
      </w:pPr>
      <w:r w:rsidRPr="00724816">
        <w:rPr>
          <w:rFonts w:ascii="Times New Roman" w:hAnsi="Times New Roman" w:cs="Times New Roman"/>
          <w:sz w:val="24"/>
          <w:szCs w:val="24"/>
        </w:rPr>
        <w:t>use conjectures to formulate new questions and plan new studies to answer them.</w:t>
      </w:r>
    </w:p>
    <w:p w:rsidR="00A2510E" w:rsidRDefault="00A2510E" w:rsidP="00A2510E">
      <w:pPr>
        <w:spacing w:line="240" w:lineRule="auto"/>
        <w:rPr>
          <w:rFonts w:ascii="Times New Roman" w:hAnsi="Times New Roman" w:cs="Times New Roman"/>
          <w:b/>
          <w:sz w:val="24"/>
          <w:szCs w:val="24"/>
        </w:rPr>
      </w:pPr>
    </w:p>
    <w:p w:rsidR="00A2510E" w:rsidRPr="007D6605"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Prerequisites</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Students will have knowledge of and experience with graphing points on a coordinate system.</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Students will have knowledge of and experience with constructing and evaluating properties of lines.</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Students will have experience using technology to create graphs of data.</w:t>
      </w:r>
    </w:p>
    <w:p w:rsidR="00A2510E" w:rsidRPr="009267F9"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Students will have completed Scatter It! (Predict Billy’s Height).</w:t>
      </w:r>
    </w:p>
    <w:p w:rsidR="00A2510E" w:rsidRPr="007D6605" w:rsidRDefault="00A2510E" w:rsidP="00A2510E">
      <w:pPr>
        <w:spacing w:line="240" w:lineRule="auto"/>
        <w:rPr>
          <w:rFonts w:ascii="Times New Roman" w:hAnsi="Times New Roman" w:cs="Times New Roman"/>
          <w:sz w:val="24"/>
          <w:szCs w:val="24"/>
        </w:rPr>
      </w:pPr>
    </w:p>
    <w:p w:rsidR="00A2510E" w:rsidRPr="007D6605"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Learning Targets</w:t>
      </w:r>
    </w:p>
    <w:p w:rsidR="00A2510E" w:rsidRDefault="00A2510E" w:rsidP="00A2510E">
      <w:pPr>
        <w:spacing w:line="240" w:lineRule="auto"/>
        <w:rPr>
          <w:rFonts w:ascii="Times New Roman" w:hAnsi="Times New Roman" w:cs="Times New Roman"/>
          <w:sz w:val="24"/>
          <w:szCs w:val="24"/>
        </w:rPr>
      </w:pPr>
      <w:r w:rsidRPr="009267F9">
        <w:rPr>
          <w:rFonts w:ascii="Times New Roman" w:hAnsi="Times New Roman" w:cs="Times New Roman"/>
          <w:sz w:val="24"/>
          <w:szCs w:val="24"/>
        </w:rPr>
        <w:t xml:space="preserve">Students will correctly </w:t>
      </w:r>
      <w:r>
        <w:rPr>
          <w:rFonts w:ascii="Times New Roman" w:hAnsi="Times New Roman" w:cs="Times New Roman"/>
          <w:sz w:val="24"/>
          <w:szCs w:val="24"/>
        </w:rPr>
        <w:t>construct a scatterplot, both manually and with the use of technology.  Students will analyze the scatterplot visually, looking for trends and patterns.  In addition, students will approximate a line of best fit manually, and then create one via technology.</w:t>
      </w:r>
    </w:p>
    <w:p w:rsidR="00A2510E" w:rsidRPr="007D6605"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Time Required</w:t>
      </w:r>
      <w:r w:rsidRPr="007D6605">
        <w:rPr>
          <w:rFonts w:ascii="Times New Roman" w:hAnsi="Times New Roman" w:cs="Times New Roman"/>
          <w:b/>
          <w:sz w:val="24"/>
          <w:szCs w:val="24"/>
        </w:rPr>
        <w:tab/>
      </w:r>
    </w:p>
    <w:p w:rsidR="00A2510E" w:rsidRPr="009267F9" w:rsidRDefault="00A2510E" w:rsidP="00A2510E">
      <w:pPr>
        <w:spacing w:line="240" w:lineRule="auto"/>
        <w:rPr>
          <w:rFonts w:ascii="Times New Roman" w:hAnsi="Times New Roman" w:cs="Times New Roman"/>
          <w:sz w:val="24"/>
          <w:szCs w:val="24"/>
        </w:rPr>
      </w:pPr>
      <w:r w:rsidRPr="009267F9">
        <w:rPr>
          <w:rFonts w:ascii="Times New Roman" w:hAnsi="Times New Roman" w:cs="Times New Roman"/>
          <w:sz w:val="24"/>
          <w:szCs w:val="24"/>
        </w:rPr>
        <w:t>O</w:t>
      </w:r>
      <w:r>
        <w:rPr>
          <w:rFonts w:ascii="Times New Roman" w:hAnsi="Times New Roman" w:cs="Times New Roman"/>
          <w:sz w:val="24"/>
          <w:szCs w:val="24"/>
        </w:rPr>
        <w:t>ne-half class period (assuming students have completed the previous Scatter It! lesson)</w:t>
      </w:r>
    </w:p>
    <w:p w:rsidR="00A2510E" w:rsidRPr="007D6605" w:rsidRDefault="00A2510E" w:rsidP="00A2510E">
      <w:pPr>
        <w:spacing w:line="240" w:lineRule="auto"/>
        <w:rPr>
          <w:rFonts w:ascii="Times New Roman" w:hAnsi="Times New Roman" w:cs="Times New Roman"/>
          <w:b/>
          <w:sz w:val="24"/>
          <w:szCs w:val="24"/>
        </w:rPr>
      </w:pPr>
    </w:p>
    <w:p w:rsidR="00A2510E" w:rsidRPr="007D6605"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Materials Required</w:t>
      </w:r>
    </w:p>
    <w:p w:rsidR="00A2510E" w:rsidRDefault="00A2510E" w:rsidP="00A2510E">
      <w:pPr>
        <w:pStyle w:val="ListParagraph"/>
        <w:numPr>
          <w:ilvl w:val="0"/>
          <w:numId w:val="2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Graphing calculators or computers with software capable of creating scatterplots. </w:t>
      </w:r>
    </w:p>
    <w:p w:rsidR="00A2510E" w:rsidRDefault="00A2510E" w:rsidP="00A2510E">
      <w:pPr>
        <w:pStyle w:val="ListParagraph"/>
        <w:numPr>
          <w:ilvl w:val="0"/>
          <w:numId w:val="2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Spaghetti noodles.</w:t>
      </w:r>
    </w:p>
    <w:p w:rsidR="00A2510E" w:rsidRDefault="00A2510E" w:rsidP="00A2510E">
      <w:pPr>
        <w:pStyle w:val="ListParagraph"/>
        <w:numPr>
          <w:ilvl w:val="0"/>
          <w:numId w:val="2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Graph paper.</w:t>
      </w:r>
    </w:p>
    <w:p w:rsidR="00A2510E" w:rsidRPr="009267F9" w:rsidRDefault="00A2510E" w:rsidP="00A2510E">
      <w:pPr>
        <w:pStyle w:val="ListParagraph"/>
        <w:numPr>
          <w:ilvl w:val="0"/>
          <w:numId w:val="24"/>
        </w:numPr>
        <w:spacing w:line="240" w:lineRule="auto"/>
        <w:contextualSpacing/>
        <w:rPr>
          <w:rFonts w:ascii="Times New Roman" w:hAnsi="Times New Roman" w:cs="Times New Roman"/>
          <w:sz w:val="24"/>
          <w:szCs w:val="24"/>
        </w:rPr>
      </w:pPr>
      <w:r>
        <w:rPr>
          <w:rFonts w:ascii="Times New Roman" w:hAnsi="Times New Roman" w:cs="Times New Roman"/>
          <w:sz w:val="24"/>
          <w:szCs w:val="24"/>
        </w:rPr>
        <w:t>Internet access.</w:t>
      </w:r>
    </w:p>
    <w:p w:rsidR="00A2510E" w:rsidRPr="007D6605" w:rsidRDefault="00A2510E" w:rsidP="00A2510E">
      <w:pPr>
        <w:spacing w:line="240" w:lineRule="auto"/>
        <w:rPr>
          <w:rFonts w:ascii="Times New Roman" w:hAnsi="Times New Roman" w:cs="Times New Roman"/>
          <w:sz w:val="24"/>
          <w:szCs w:val="24"/>
        </w:rPr>
      </w:pPr>
      <w:r w:rsidRPr="007D6605">
        <w:rPr>
          <w:rFonts w:ascii="Times New Roman" w:hAnsi="Times New Roman" w:cs="Times New Roman"/>
          <w:sz w:val="24"/>
          <w:szCs w:val="24"/>
        </w:rPr>
        <w:tab/>
      </w:r>
    </w:p>
    <w:p w:rsidR="00A2510E" w:rsidRPr="007D6605"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Instructional Lesson Plan</w:t>
      </w:r>
    </w:p>
    <w:p w:rsidR="00A2510E" w:rsidRDefault="00A2510E" w:rsidP="00A2510E">
      <w:pPr>
        <w:spacing w:line="240" w:lineRule="auto"/>
        <w:rPr>
          <w:rFonts w:ascii="Times New Roman" w:hAnsi="Times New Roman" w:cs="Times New Roman"/>
          <w:b/>
          <w:sz w:val="24"/>
          <w:szCs w:val="24"/>
        </w:rPr>
      </w:pPr>
    </w:p>
    <w:p w:rsidR="00A2510E" w:rsidRPr="00251AD3" w:rsidRDefault="00A2510E" w:rsidP="00A2510E">
      <w:pPr>
        <w:spacing w:line="240" w:lineRule="auto"/>
        <w:rPr>
          <w:rFonts w:ascii="Times New Roman" w:hAnsi="Times New Roman" w:cs="Times New Roman"/>
          <w:b/>
          <w:sz w:val="24"/>
          <w:szCs w:val="24"/>
        </w:rPr>
      </w:pPr>
      <w:r w:rsidRPr="00251AD3">
        <w:rPr>
          <w:rFonts w:ascii="Times New Roman" w:hAnsi="Times New Roman" w:cs="Times New Roman"/>
          <w:b/>
          <w:sz w:val="24"/>
          <w:szCs w:val="24"/>
        </w:rPr>
        <w:t>The GAISE Statistical Problem-Solving Procedure</w:t>
      </w:r>
    </w:p>
    <w:p w:rsidR="00A2510E" w:rsidRDefault="00A2510E" w:rsidP="00A2510E">
      <w:pPr>
        <w:spacing w:line="240" w:lineRule="auto"/>
        <w:rPr>
          <w:rFonts w:ascii="Times New Roman" w:hAnsi="Times New Roman" w:cs="Times New Roman"/>
          <w:sz w:val="24"/>
          <w:szCs w:val="24"/>
        </w:rPr>
      </w:pPr>
    </w:p>
    <w:p w:rsidR="00A2510E" w:rsidRPr="00251AD3" w:rsidRDefault="00A2510E" w:rsidP="00A2510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 </w:t>
      </w:r>
      <w:r w:rsidRPr="00251AD3">
        <w:rPr>
          <w:rFonts w:ascii="Times New Roman" w:hAnsi="Times New Roman" w:cs="Times New Roman"/>
          <w:b/>
          <w:sz w:val="24"/>
          <w:szCs w:val="24"/>
        </w:rPr>
        <w:t xml:space="preserve">Formulate a Question </w:t>
      </w:r>
    </w:p>
    <w:p w:rsidR="00A2510E" w:rsidRDefault="00A2510E" w:rsidP="00A2510E">
      <w:pPr>
        <w:spacing w:line="240" w:lineRule="auto"/>
        <w:rPr>
          <w:rFonts w:ascii="Times New Roman" w:hAnsi="Times New Roman" w:cs="Times New Roman"/>
          <w:sz w:val="24"/>
          <w:szCs w:val="24"/>
        </w:rPr>
      </w:pPr>
      <w:r w:rsidRPr="007672BE">
        <w:rPr>
          <w:rFonts w:ascii="Times New Roman" w:hAnsi="Times New Roman" w:cs="Times New Roman"/>
          <w:sz w:val="24"/>
          <w:szCs w:val="24"/>
        </w:rPr>
        <w:t xml:space="preserve">Begin the lesson by formulating a hypothetical situation:  </w:t>
      </w:r>
    </w:p>
    <w:p w:rsidR="00A2510E" w:rsidRPr="00A975E8"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Melissa is a first-grade student who </w:t>
      </w:r>
      <w:r w:rsidRPr="00A975E8">
        <w:rPr>
          <w:rFonts w:ascii="Times New Roman" w:hAnsi="Times New Roman" w:cs="Times New Roman"/>
          <w:sz w:val="24"/>
          <w:szCs w:val="24"/>
        </w:rPr>
        <w:t xml:space="preserve">wants to know how tall she will be when she </w:t>
      </w:r>
      <w:r>
        <w:rPr>
          <w:rFonts w:ascii="Times New Roman" w:hAnsi="Times New Roman" w:cs="Times New Roman"/>
          <w:sz w:val="24"/>
          <w:szCs w:val="24"/>
        </w:rPr>
        <w:t>is in tenth-grade.  H</w:t>
      </w:r>
      <w:r w:rsidRPr="00A975E8">
        <w:rPr>
          <w:rFonts w:ascii="Times New Roman" w:hAnsi="Times New Roman" w:cs="Times New Roman"/>
          <w:sz w:val="24"/>
          <w:szCs w:val="24"/>
        </w:rPr>
        <w:t xml:space="preserve">er class is </w:t>
      </w:r>
      <w:r>
        <w:rPr>
          <w:rFonts w:ascii="Times New Roman" w:hAnsi="Times New Roman" w:cs="Times New Roman"/>
          <w:sz w:val="24"/>
          <w:szCs w:val="24"/>
        </w:rPr>
        <w:t>studying</w:t>
      </w:r>
      <w:r w:rsidRPr="00A975E8">
        <w:rPr>
          <w:rFonts w:ascii="Times New Roman" w:hAnsi="Times New Roman" w:cs="Times New Roman"/>
          <w:sz w:val="24"/>
          <w:szCs w:val="24"/>
        </w:rPr>
        <w:t xml:space="preserve"> the census</w:t>
      </w:r>
      <w:r>
        <w:rPr>
          <w:rFonts w:ascii="Times New Roman" w:hAnsi="Times New Roman" w:cs="Times New Roman"/>
          <w:sz w:val="24"/>
          <w:szCs w:val="24"/>
        </w:rPr>
        <w:t>, and</w:t>
      </w:r>
      <w:r w:rsidRPr="00A975E8">
        <w:rPr>
          <w:rFonts w:ascii="Times New Roman" w:hAnsi="Times New Roman" w:cs="Times New Roman"/>
          <w:sz w:val="24"/>
          <w:szCs w:val="24"/>
        </w:rPr>
        <w:t xml:space="preserve"> Melissa wonders whether information from the census can help her determine her age when she is in tenth-grade.</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Ask students to write some questions that they would be interested in when using the census to investigate the relationship between age and height.  Some possible questions might include:</w:t>
      </w:r>
    </w:p>
    <w:p w:rsidR="00A2510E" w:rsidRDefault="00A2510E" w:rsidP="00A2510E">
      <w:pPr>
        <w:pStyle w:val="ListParagraph"/>
        <w:numPr>
          <w:ilvl w:val="0"/>
          <w:numId w:val="27"/>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What kinds of information does the census have?  Can anyone use this information?</w:t>
      </w:r>
    </w:p>
    <w:p w:rsidR="00A2510E" w:rsidRDefault="00A2510E" w:rsidP="00A2510E">
      <w:pPr>
        <w:pStyle w:val="ListParagraph"/>
        <w:numPr>
          <w:ilvl w:val="0"/>
          <w:numId w:val="27"/>
        </w:num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How much information is available on the census?  How do we know how much of the information we should use?</w:t>
      </w:r>
    </w:p>
    <w:p w:rsidR="00A2510E" w:rsidRDefault="00A2510E" w:rsidP="00A2510E">
      <w:pPr>
        <w:pStyle w:val="ListParagraph"/>
        <w:numPr>
          <w:ilvl w:val="0"/>
          <w:numId w:val="27"/>
        </w:numPr>
        <w:spacing w:line="240" w:lineRule="auto"/>
        <w:contextualSpacing/>
        <w:rPr>
          <w:rFonts w:ascii="Times New Roman" w:hAnsi="Times New Roman" w:cs="Times New Roman"/>
          <w:sz w:val="24"/>
          <w:szCs w:val="24"/>
        </w:rPr>
      </w:pPr>
      <w:r>
        <w:rPr>
          <w:rFonts w:ascii="Times New Roman" w:hAnsi="Times New Roman" w:cs="Times New Roman"/>
          <w:sz w:val="24"/>
          <w:szCs w:val="24"/>
        </w:rPr>
        <w:t>Is the relationship between age and height the same for male and female students?  If so, how are they similar?  If not, how are they different?   Will we know whether the information comes from a male or female student?</w:t>
      </w:r>
    </w:p>
    <w:p w:rsidR="00A2510E" w:rsidRDefault="00A2510E" w:rsidP="00A2510E">
      <w:pPr>
        <w:pStyle w:val="ListParagraph"/>
        <w:numPr>
          <w:ilvl w:val="0"/>
          <w:numId w:val="27"/>
        </w:numPr>
        <w:spacing w:line="240" w:lineRule="auto"/>
        <w:contextualSpacing/>
        <w:rPr>
          <w:rFonts w:ascii="Times New Roman" w:hAnsi="Times New Roman" w:cs="Times New Roman"/>
          <w:sz w:val="24"/>
          <w:szCs w:val="24"/>
        </w:rPr>
      </w:pPr>
      <w:r>
        <w:rPr>
          <w:rFonts w:ascii="Times New Roman" w:hAnsi="Times New Roman" w:cs="Times New Roman"/>
          <w:sz w:val="24"/>
          <w:szCs w:val="24"/>
        </w:rPr>
        <w:t>Can we use the relationship between age and height from students we don’t know in order to predict the height of an individual student?</w:t>
      </w:r>
    </w:p>
    <w:p w:rsidR="00A2510E" w:rsidRDefault="00A2510E" w:rsidP="00A2510E">
      <w:pPr>
        <w:pStyle w:val="ListParagraph"/>
        <w:numPr>
          <w:ilvl w:val="0"/>
          <w:numId w:val="27"/>
        </w:numPr>
        <w:spacing w:line="240" w:lineRule="auto"/>
        <w:contextualSpacing/>
        <w:rPr>
          <w:rFonts w:ascii="Times New Roman" w:hAnsi="Times New Roman" w:cs="Times New Roman"/>
          <w:sz w:val="24"/>
          <w:szCs w:val="24"/>
        </w:rPr>
      </w:pPr>
      <w:r>
        <w:rPr>
          <w:rFonts w:ascii="Times New Roman" w:hAnsi="Times New Roman" w:cs="Times New Roman"/>
          <w:sz w:val="24"/>
          <w:szCs w:val="24"/>
        </w:rPr>
        <w:t>Will we get the same results every time we take a sample from the census?</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b/>
          <w:sz w:val="24"/>
          <w:szCs w:val="24"/>
        </w:rPr>
      </w:pPr>
      <w:r>
        <w:rPr>
          <w:rFonts w:ascii="Times New Roman" w:hAnsi="Times New Roman" w:cs="Times New Roman"/>
          <w:b/>
          <w:sz w:val="24"/>
          <w:szCs w:val="24"/>
        </w:rPr>
        <w:t>II. Design and Implement a Plan to Collect the Data</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Melissa wants to use data from the census to help her predict her age when she is 15.  </w:t>
      </w:r>
    </w:p>
    <w:p w:rsidR="00A2510E" w:rsidRDefault="00A2510E" w:rsidP="00A2510E">
      <w:pPr>
        <w:spacing w:line="240" w:lineRule="auto"/>
        <w:rPr>
          <w:rFonts w:ascii="Times New Roman" w:hAnsi="Times New Roman" w:cs="Times New Roman"/>
          <w:sz w:val="24"/>
          <w:szCs w:val="24"/>
        </w:rPr>
      </w:pPr>
    </w:p>
    <w:p w:rsidR="00A2510E" w:rsidRPr="00B867FA"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table below shows data for 24* randomly selected females from the Census at School web site:   </w:t>
      </w:r>
      <w:hyperlink r:id="rId9" w:history="1">
        <w:r w:rsidRPr="00A07547">
          <w:rPr>
            <w:rStyle w:val="Hyperlink"/>
            <w:sz w:val="24"/>
            <w:szCs w:val="24"/>
          </w:rPr>
          <w:t>http://www.amstat.org/censusatschool/index.cfm</w:t>
        </w:r>
      </w:hyperlink>
      <w:r>
        <w:rPr>
          <w:rStyle w:val="Hyperlink"/>
          <w:sz w:val="24"/>
          <w:szCs w:val="24"/>
          <w:u w:val="none"/>
        </w:rPr>
        <w:t xml:space="preserve">.  </w:t>
      </w:r>
      <w:r w:rsidRPr="00B867FA">
        <w:rPr>
          <w:rStyle w:val="Hyperlink"/>
          <w:color w:val="auto"/>
          <w:sz w:val="24"/>
          <w:szCs w:val="24"/>
          <w:u w:val="none"/>
        </w:rPr>
        <w:t>Students recorded their age in years and height in centimeters.</w:t>
      </w:r>
    </w:p>
    <w:p w:rsidR="00A2510E" w:rsidRDefault="00A2510E" w:rsidP="00A2510E">
      <w:pPr>
        <w:shd w:val="clear" w:color="auto" w:fill="FFFFFF"/>
        <w:spacing w:line="240" w:lineRule="auto"/>
        <w:textAlignment w:val="top"/>
        <w:outlineLvl w:val="3"/>
        <w:rPr>
          <w:rFonts w:ascii="Arial" w:hAnsi="Arial" w:cs="Arial"/>
          <w:bCs/>
          <w:color w:val="000000"/>
          <w:sz w:val="24"/>
          <w:szCs w:val="24"/>
        </w:rPr>
      </w:pPr>
    </w:p>
    <w:p w:rsidR="00A2510E" w:rsidRPr="00856EA3" w:rsidRDefault="00A2510E" w:rsidP="00A2510E">
      <w:pPr>
        <w:shd w:val="clear" w:color="auto" w:fill="FFFFFF"/>
        <w:spacing w:line="240" w:lineRule="auto"/>
        <w:textAlignment w:val="top"/>
        <w:outlineLvl w:val="3"/>
        <w:rPr>
          <w:rFonts w:ascii="Times New Roman" w:hAnsi="Times New Roman" w:cs="Times New Roman"/>
          <w:bCs/>
          <w:color w:val="000000"/>
          <w:sz w:val="24"/>
          <w:szCs w:val="24"/>
        </w:rPr>
      </w:pPr>
      <w:r>
        <w:rPr>
          <w:rFonts w:ascii="Times New Roman" w:hAnsi="Times New Roman" w:cs="Times New Roman"/>
          <w:bCs/>
          <w:color w:val="000000"/>
          <w:sz w:val="24"/>
          <w:szCs w:val="24"/>
        </w:rPr>
        <w:t>Table 1.  Age and height for 24 randomly selected female students.</w:t>
      </w:r>
    </w:p>
    <w:tbl>
      <w:tblPr>
        <w:tblW w:w="9329" w:type="dxa"/>
        <w:tblInd w:w="93" w:type="dxa"/>
        <w:tblLook w:val="04A0" w:firstRow="1" w:lastRow="0" w:firstColumn="1" w:lastColumn="0" w:noHBand="0" w:noVBand="1"/>
      </w:tblPr>
      <w:tblGrid>
        <w:gridCol w:w="1034"/>
        <w:gridCol w:w="1185"/>
        <w:gridCol w:w="1185"/>
        <w:gridCol w:w="1185"/>
        <w:gridCol w:w="1185"/>
        <w:gridCol w:w="1185"/>
        <w:gridCol w:w="1185"/>
        <w:gridCol w:w="1185"/>
      </w:tblGrid>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856EA3" w:rsidRDefault="00A2510E" w:rsidP="00466FE7">
            <w:pPr>
              <w:spacing w:line="240" w:lineRule="auto"/>
              <w:rPr>
                <w:rFonts w:ascii="Times New Roman" w:hAnsi="Times New Roman" w:cs="Times New Roman"/>
                <w:color w:val="000000"/>
                <w:sz w:val="24"/>
                <w:szCs w:val="24"/>
              </w:rPr>
            </w:pPr>
            <w:r w:rsidRPr="00856EA3">
              <w:rPr>
                <w:rFonts w:ascii="Times New Roman" w:hAnsi="Times New Roman" w:cs="Times New Roman"/>
                <w:color w:val="000000"/>
                <w:sz w:val="24"/>
                <w:szCs w:val="24"/>
              </w:rPr>
              <w:t>Age</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856EA3" w:rsidRDefault="00A2510E" w:rsidP="00466FE7">
            <w:pPr>
              <w:spacing w:line="240" w:lineRule="auto"/>
              <w:rPr>
                <w:rFonts w:ascii="Times New Roman" w:hAnsi="Times New Roman" w:cs="Times New Roman"/>
                <w:color w:val="000000"/>
                <w:sz w:val="24"/>
                <w:szCs w:val="24"/>
              </w:rPr>
            </w:pPr>
            <w:r w:rsidRPr="00856EA3">
              <w:rPr>
                <w:rFonts w:ascii="Times New Roman" w:hAnsi="Times New Roman" w:cs="Times New Roman"/>
                <w:color w:val="000000"/>
                <w:sz w:val="24"/>
                <w:szCs w:val="24"/>
              </w:rPr>
              <w:t>Height</w:t>
            </w:r>
          </w:p>
        </w:tc>
        <w:tc>
          <w:tcPr>
            <w:tcW w:w="1185" w:type="dxa"/>
            <w:tcBorders>
              <w:top w:val="nil"/>
              <w:left w:val="single" w:sz="4" w:space="0" w:color="auto"/>
              <w:bottom w:val="nil"/>
              <w:right w:val="single" w:sz="4" w:space="0" w:color="auto"/>
            </w:tcBorders>
            <w:vAlign w:val="center"/>
          </w:tcPr>
          <w:p w:rsidR="00A2510E" w:rsidRPr="00856EA3" w:rsidRDefault="00A2510E" w:rsidP="00466FE7">
            <w:pPr>
              <w:spacing w:line="240" w:lineRule="auto"/>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856EA3" w:rsidRDefault="00A2510E" w:rsidP="00466FE7">
            <w:pPr>
              <w:spacing w:line="240" w:lineRule="auto"/>
              <w:rPr>
                <w:rFonts w:ascii="Times New Roman" w:hAnsi="Times New Roman" w:cs="Times New Roman"/>
                <w:color w:val="000000"/>
                <w:sz w:val="24"/>
                <w:szCs w:val="24"/>
              </w:rPr>
            </w:pPr>
            <w:r w:rsidRPr="00856EA3">
              <w:rPr>
                <w:rFonts w:ascii="Times New Roman" w:hAnsi="Times New Roman" w:cs="Times New Roman"/>
                <w:color w:val="000000"/>
                <w:sz w:val="24"/>
                <w:szCs w:val="24"/>
              </w:rPr>
              <w:t>Age</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856EA3" w:rsidRDefault="00A2510E" w:rsidP="00466FE7">
            <w:pPr>
              <w:spacing w:line="240" w:lineRule="auto"/>
              <w:rPr>
                <w:rFonts w:ascii="Times New Roman" w:hAnsi="Times New Roman" w:cs="Times New Roman"/>
                <w:color w:val="000000"/>
                <w:sz w:val="24"/>
                <w:szCs w:val="24"/>
              </w:rPr>
            </w:pPr>
            <w:r w:rsidRPr="00856EA3">
              <w:rPr>
                <w:rFonts w:ascii="Times New Roman" w:hAnsi="Times New Roman" w:cs="Times New Roman"/>
                <w:color w:val="000000"/>
                <w:sz w:val="24"/>
                <w:szCs w:val="24"/>
              </w:rPr>
              <w:t>Height</w:t>
            </w:r>
          </w:p>
        </w:tc>
        <w:tc>
          <w:tcPr>
            <w:tcW w:w="1185" w:type="dxa"/>
            <w:tcBorders>
              <w:top w:val="nil"/>
              <w:left w:val="single" w:sz="4" w:space="0" w:color="auto"/>
              <w:bottom w:val="nil"/>
              <w:right w:val="single" w:sz="4" w:space="0" w:color="auto"/>
            </w:tcBorders>
            <w:vAlign w:val="center"/>
          </w:tcPr>
          <w:p w:rsidR="00A2510E" w:rsidRPr="00856EA3" w:rsidRDefault="00A2510E" w:rsidP="00466FE7">
            <w:pPr>
              <w:spacing w:line="240" w:lineRule="auto"/>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856EA3" w:rsidRDefault="00A2510E" w:rsidP="00466FE7">
            <w:pPr>
              <w:spacing w:line="240" w:lineRule="auto"/>
              <w:rPr>
                <w:rFonts w:ascii="Times New Roman" w:hAnsi="Times New Roman" w:cs="Times New Roman"/>
                <w:color w:val="000000"/>
                <w:sz w:val="24"/>
                <w:szCs w:val="24"/>
              </w:rPr>
            </w:pPr>
            <w:r w:rsidRPr="00856EA3">
              <w:rPr>
                <w:rFonts w:ascii="Times New Roman" w:hAnsi="Times New Roman" w:cs="Times New Roman"/>
                <w:color w:val="000000"/>
                <w:sz w:val="24"/>
                <w:szCs w:val="24"/>
              </w:rPr>
              <w:t>Age</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856EA3" w:rsidRDefault="00A2510E" w:rsidP="00466FE7">
            <w:pPr>
              <w:spacing w:line="240" w:lineRule="auto"/>
              <w:rPr>
                <w:rFonts w:ascii="Times New Roman" w:hAnsi="Times New Roman" w:cs="Times New Roman"/>
                <w:color w:val="000000"/>
                <w:sz w:val="24"/>
                <w:szCs w:val="24"/>
              </w:rPr>
            </w:pPr>
            <w:r w:rsidRPr="00856EA3">
              <w:rPr>
                <w:rFonts w:ascii="Times New Roman" w:hAnsi="Times New Roman" w:cs="Times New Roman"/>
                <w:color w:val="000000"/>
                <w:sz w:val="24"/>
                <w:szCs w:val="24"/>
              </w:rPr>
              <w:t>Height</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153</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10</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170</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12</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152.5</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150</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11</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144</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13</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156</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16</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160</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16</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160</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14</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156</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14</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166</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14</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171</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17</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165</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153</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171</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12</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156</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14</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162</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14</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151</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170.6</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164.5</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11</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154</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11</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157</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152</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10</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147</w:t>
            </w:r>
          </w:p>
        </w:tc>
        <w:tc>
          <w:tcPr>
            <w:tcW w:w="1185" w:type="dxa"/>
            <w:tcBorders>
              <w:top w:val="nil"/>
              <w:left w:val="single" w:sz="4" w:space="0" w:color="auto"/>
              <w:bottom w:val="nil"/>
              <w:right w:val="single" w:sz="4" w:space="0" w:color="auto"/>
            </w:tcBorders>
            <w:vAlign w:val="center"/>
          </w:tcPr>
          <w:p w:rsidR="00A2510E" w:rsidRPr="007F4667" w:rsidRDefault="00A2510E" w:rsidP="00466FE7">
            <w:pPr>
              <w:spacing w:line="240" w:lineRule="auto"/>
              <w:jc w:val="center"/>
              <w:rPr>
                <w:rFonts w:ascii="Times New Roman" w:hAnsi="Times New Roman" w:cs="Times New Roman"/>
                <w:color w:val="000000"/>
                <w:sz w:val="24"/>
                <w:szCs w:val="24"/>
              </w:rPr>
            </w:pP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11</w:t>
            </w:r>
          </w:p>
        </w:tc>
        <w:tc>
          <w:tcPr>
            <w:tcW w:w="1185" w:type="dxa"/>
            <w:tcBorders>
              <w:top w:val="single" w:sz="4" w:space="0" w:color="auto"/>
              <w:left w:val="single" w:sz="4" w:space="0" w:color="auto"/>
              <w:bottom w:val="single" w:sz="4" w:space="0" w:color="auto"/>
              <w:right w:val="single" w:sz="4" w:space="0" w:color="auto"/>
            </w:tcBorders>
            <w:vAlign w:val="bottom"/>
          </w:tcPr>
          <w:p w:rsidR="00A2510E" w:rsidRPr="007F4667" w:rsidRDefault="00A2510E" w:rsidP="00466FE7">
            <w:pPr>
              <w:spacing w:line="240" w:lineRule="auto"/>
              <w:jc w:val="center"/>
              <w:rPr>
                <w:rFonts w:ascii="Times New Roman" w:hAnsi="Times New Roman" w:cs="Times New Roman"/>
                <w:color w:val="000000"/>
                <w:sz w:val="24"/>
                <w:szCs w:val="24"/>
              </w:rPr>
            </w:pPr>
            <w:r w:rsidRPr="007F4667">
              <w:rPr>
                <w:rFonts w:ascii="Times New Roman" w:hAnsi="Times New Roman" w:cs="Times New Roman"/>
                <w:color w:val="000000"/>
                <w:sz w:val="24"/>
                <w:szCs w:val="24"/>
              </w:rPr>
              <w:t>142</w:t>
            </w:r>
          </w:p>
        </w:tc>
      </w:tr>
    </w:tbl>
    <w:p w:rsidR="00A2510E" w:rsidRDefault="00A2510E" w:rsidP="00A2510E">
      <w:pPr>
        <w:shd w:val="clear" w:color="auto" w:fill="FFFFFF"/>
        <w:spacing w:line="240" w:lineRule="auto"/>
        <w:textAlignment w:val="top"/>
        <w:outlineLvl w:val="3"/>
        <w:rPr>
          <w:rFonts w:ascii="Arial" w:hAnsi="Arial" w:cs="Arial"/>
          <w:bCs/>
          <w:color w:val="000000"/>
          <w:sz w:val="24"/>
          <w:szCs w:val="24"/>
        </w:rPr>
      </w:pPr>
    </w:p>
    <w:p w:rsidR="00A2510E" w:rsidRPr="00B57D55" w:rsidRDefault="00A2510E" w:rsidP="00A2510E">
      <w:pPr>
        <w:shd w:val="clear" w:color="auto" w:fill="FFFFFF"/>
        <w:spacing w:line="240" w:lineRule="auto"/>
        <w:textAlignment w:val="top"/>
        <w:outlineLvl w:val="3"/>
        <w:rPr>
          <w:rFonts w:ascii="Times New Roman" w:hAnsi="Times New Roman" w:cs="Times New Roman"/>
          <w:bCs/>
          <w:color w:val="000000"/>
          <w:sz w:val="24"/>
          <w:szCs w:val="24"/>
        </w:rPr>
      </w:pPr>
      <w:r w:rsidRPr="00B57D55">
        <w:rPr>
          <w:rFonts w:ascii="Times New Roman" w:hAnsi="Times New Roman" w:cs="Times New Roman"/>
          <w:bCs/>
          <w:color w:val="000000"/>
          <w:sz w:val="24"/>
          <w:szCs w:val="24"/>
        </w:rPr>
        <w:t xml:space="preserve">*25 female students were selected, but one student did not have a height recorded, so her data was eliminated.  </w:t>
      </w:r>
    </w:p>
    <w:p w:rsidR="00A2510E" w:rsidRPr="00B57D55" w:rsidRDefault="00A2510E" w:rsidP="00A2510E">
      <w:pPr>
        <w:shd w:val="clear" w:color="auto" w:fill="FFFFFF"/>
        <w:spacing w:line="240" w:lineRule="auto"/>
        <w:textAlignment w:val="top"/>
        <w:outlineLvl w:val="3"/>
        <w:rPr>
          <w:rFonts w:ascii="Times New Roman" w:hAnsi="Times New Roman" w:cs="Times New Roman"/>
          <w:bCs/>
          <w:color w:val="000000"/>
          <w:sz w:val="24"/>
          <w:szCs w:val="24"/>
        </w:rPr>
      </w:pPr>
    </w:p>
    <w:p w:rsidR="00A2510E" w:rsidRPr="00B57D55" w:rsidRDefault="00A2510E" w:rsidP="00A2510E">
      <w:pPr>
        <w:shd w:val="clear" w:color="auto" w:fill="FFFFFF"/>
        <w:spacing w:line="240" w:lineRule="auto"/>
        <w:textAlignment w:val="top"/>
        <w:outlineLvl w:val="3"/>
        <w:rPr>
          <w:rFonts w:ascii="Times New Roman" w:hAnsi="Times New Roman" w:cs="Times New Roman"/>
          <w:bCs/>
          <w:color w:val="000000"/>
          <w:sz w:val="24"/>
          <w:szCs w:val="24"/>
        </w:rPr>
      </w:pPr>
      <w:r w:rsidRPr="00B57D55">
        <w:rPr>
          <w:rFonts w:ascii="Times New Roman" w:hAnsi="Times New Roman" w:cs="Times New Roman"/>
          <w:bCs/>
          <w:color w:val="000000"/>
          <w:sz w:val="24"/>
          <w:szCs w:val="24"/>
        </w:rPr>
        <w:t>When selecting information to be included</w:t>
      </w:r>
      <w:r>
        <w:rPr>
          <w:rFonts w:ascii="Times New Roman" w:hAnsi="Times New Roman" w:cs="Times New Roman"/>
          <w:bCs/>
          <w:color w:val="000000"/>
          <w:sz w:val="24"/>
          <w:szCs w:val="24"/>
        </w:rPr>
        <w:t xml:space="preserve"> from the Census web site</w:t>
      </w:r>
      <w:r w:rsidRPr="00B57D55">
        <w:rPr>
          <w:rFonts w:ascii="Times New Roman" w:hAnsi="Times New Roman" w:cs="Times New Roman"/>
          <w:bCs/>
          <w:color w:val="000000"/>
          <w:sz w:val="24"/>
          <w:szCs w:val="24"/>
        </w:rPr>
        <w:t xml:space="preserve">, note that not all states have information recorded.   You may have to ‘select all’ or select a different state if the state you wish to sample does not have any data.  For the purposes of this exercise, a sample of size 25 works very well.  Also, because we wish to forecast </w:t>
      </w:r>
      <w:r>
        <w:rPr>
          <w:rFonts w:ascii="Times New Roman" w:hAnsi="Times New Roman" w:cs="Times New Roman"/>
          <w:bCs/>
          <w:color w:val="000000"/>
          <w:sz w:val="24"/>
          <w:szCs w:val="24"/>
        </w:rPr>
        <w:t xml:space="preserve">the </w:t>
      </w:r>
      <w:r w:rsidRPr="00B57D55">
        <w:rPr>
          <w:rFonts w:ascii="Times New Roman" w:hAnsi="Times New Roman" w:cs="Times New Roman"/>
          <w:bCs/>
          <w:color w:val="000000"/>
          <w:sz w:val="24"/>
          <w:szCs w:val="24"/>
        </w:rPr>
        <w:t>age</w:t>
      </w:r>
      <w:r>
        <w:rPr>
          <w:rFonts w:ascii="Times New Roman" w:hAnsi="Times New Roman" w:cs="Times New Roman"/>
          <w:bCs/>
          <w:color w:val="000000"/>
          <w:sz w:val="24"/>
          <w:szCs w:val="24"/>
        </w:rPr>
        <w:t xml:space="preserve"> of a female student</w:t>
      </w:r>
      <w:r w:rsidRPr="00B57D55">
        <w:rPr>
          <w:rFonts w:ascii="Times New Roman" w:hAnsi="Times New Roman" w:cs="Times New Roman"/>
          <w:bCs/>
          <w:color w:val="000000"/>
          <w:sz w:val="24"/>
          <w:szCs w:val="24"/>
        </w:rPr>
        <w:t xml:space="preserve">, we limit </w:t>
      </w:r>
      <w:r>
        <w:rPr>
          <w:rFonts w:ascii="Times New Roman" w:hAnsi="Times New Roman" w:cs="Times New Roman"/>
          <w:bCs/>
          <w:color w:val="000000"/>
          <w:sz w:val="24"/>
          <w:szCs w:val="24"/>
        </w:rPr>
        <w:t xml:space="preserve">the gender to female and </w:t>
      </w:r>
      <w:r w:rsidRPr="00B57D55">
        <w:rPr>
          <w:rFonts w:ascii="Times New Roman" w:hAnsi="Times New Roman" w:cs="Times New Roman"/>
          <w:bCs/>
          <w:color w:val="000000"/>
          <w:sz w:val="24"/>
          <w:szCs w:val="24"/>
        </w:rPr>
        <w:t>the age to those from grades 4 – 10.</w:t>
      </w:r>
      <w:r>
        <w:rPr>
          <w:rFonts w:ascii="Times New Roman" w:hAnsi="Times New Roman" w:cs="Times New Roman"/>
          <w:bCs/>
          <w:color w:val="000000"/>
          <w:sz w:val="24"/>
          <w:szCs w:val="24"/>
        </w:rPr>
        <w:t xml:space="preserve"> </w:t>
      </w:r>
    </w:p>
    <w:p w:rsidR="00A2510E" w:rsidRPr="00B57D55" w:rsidRDefault="00A2510E" w:rsidP="00A2510E">
      <w:pPr>
        <w:shd w:val="clear" w:color="auto" w:fill="FFFFFF"/>
        <w:spacing w:line="240" w:lineRule="auto"/>
        <w:textAlignment w:val="top"/>
        <w:outlineLvl w:val="3"/>
        <w:rPr>
          <w:rFonts w:ascii="Times New Roman" w:hAnsi="Times New Roman" w:cs="Times New Roman"/>
          <w:bCs/>
          <w:color w:val="000000"/>
          <w:sz w:val="24"/>
          <w:szCs w:val="24"/>
        </w:rPr>
      </w:pPr>
    </w:p>
    <w:p w:rsidR="00A2510E" w:rsidRDefault="00A2510E" w:rsidP="00A2510E">
      <w:pPr>
        <w:shd w:val="clear" w:color="auto" w:fill="FFFFFF"/>
        <w:spacing w:line="240" w:lineRule="auto"/>
        <w:textAlignment w:val="top"/>
        <w:outlineLvl w:val="3"/>
        <w:rPr>
          <w:rFonts w:ascii="Times New Roman" w:hAnsi="Times New Roman" w:cs="Times New Roman"/>
          <w:bCs/>
          <w:color w:val="000000"/>
          <w:sz w:val="24"/>
          <w:szCs w:val="24"/>
        </w:rPr>
      </w:pPr>
      <w:r>
        <w:rPr>
          <w:rFonts w:ascii="Times New Roman" w:hAnsi="Times New Roman" w:cs="Times New Roman"/>
          <w:bCs/>
          <w:color w:val="000000"/>
          <w:sz w:val="24"/>
          <w:szCs w:val="24"/>
        </w:rPr>
        <w:t>After selecting the information, d</w:t>
      </w:r>
      <w:r w:rsidRPr="00B57D55">
        <w:rPr>
          <w:rFonts w:ascii="Times New Roman" w:hAnsi="Times New Roman" w:cs="Times New Roman"/>
          <w:bCs/>
          <w:color w:val="000000"/>
          <w:sz w:val="24"/>
          <w:szCs w:val="24"/>
        </w:rPr>
        <w:t xml:space="preserve">elete all columns except the two that pertain to age and height.  </w:t>
      </w:r>
      <w:r>
        <w:rPr>
          <w:rFonts w:ascii="Times New Roman" w:hAnsi="Times New Roman" w:cs="Times New Roman"/>
          <w:bCs/>
          <w:color w:val="000000"/>
          <w:sz w:val="24"/>
          <w:szCs w:val="24"/>
        </w:rPr>
        <w:t xml:space="preserve"> N</w:t>
      </w:r>
      <w:r w:rsidRPr="00B57D55">
        <w:rPr>
          <w:rFonts w:ascii="Times New Roman" w:hAnsi="Times New Roman" w:cs="Times New Roman"/>
          <w:bCs/>
          <w:color w:val="000000"/>
          <w:sz w:val="24"/>
          <w:szCs w:val="24"/>
        </w:rPr>
        <w:t xml:space="preserve">ote that some students may have recorded height in inches rather than in centimeters.  </w:t>
      </w:r>
      <w:r>
        <w:rPr>
          <w:rFonts w:ascii="Times New Roman" w:hAnsi="Times New Roman" w:cs="Times New Roman"/>
          <w:bCs/>
          <w:color w:val="000000"/>
          <w:sz w:val="24"/>
          <w:szCs w:val="24"/>
        </w:rPr>
        <w:t>In this case y</w:t>
      </w:r>
      <w:r w:rsidRPr="00B57D55">
        <w:rPr>
          <w:rFonts w:ascii="Times New Roman" w:hAnsi="Times New Roman" w:cs="Times New Roman"/>
          <w:bCs/>
          <w:color w:val="000000"/>
          <w:sz w:val="24"/>
          <w:szCs w:val="24"/>
        </w:rPr>
        <w:t xml:space="preserve">ou may </w:t>
      </w:r>
      <w:r>
        <w:rPr>
          <w:rFonts w:ascii="Times New Roman" w:hAnsi="Times New Roman" w:cs="Times New Roman"/>
          <w:bCs/>
          <w:color w:val="000000"/>
          <w:sz w:val="24"/>
          <w:szCs w:val="24"/>
        </w:rPr>
        <w:t xml:space="preserve">either </w:t>
      </w:r>
      <w:r w:rsidRPr="00B57D55">
        <w:rPr>
          <w:rFonts w:ascii="Times New Roman" w:hAnsi="Times New Roman" w:cs="Times New Roman"/>
          <w:bCs/>
          <w:color w:val="000000"/>
          <w:sz w:val="24"/>
          <w:szCs w:val="24"/>
        </w:rPr>
        <w:t xml:space="preserve">choose to convert to cm or eliminate the data.  </w:t>
      </w:r>
    </w:p>
    <w:p w:rsidR="00A2510E" w:rsidRDefault="00A2510E" w:rsidP="00A2510E">
      <w:pPr>
        <w:shd w:val="clear" w:color="auto" w:fill="FFFFFF"/>
        <w:spacing w:line="240" w:lineRule="auto"/>
        <w:textAlignment w:val="top"/>
        <w:outlineLvl w:val="3"/>
        <w:rPr>
          <w:rFonts w:ascii="Times New Roman" w:hAnsi="Times New Roman" w:cs="Times New Roman"/>
          <w:bCs/>
          <w:color w:val="000000"/>
          <w:sz w:val="24"/>
          <w:szCs w:val="24"/>
        </w:rPr>
      </w:pPr>
    </w:p>
    <w:p w:rsidR="00A2510E" w:rsidRPr="00B57D55" w:rsidRDefault="00A2510E" w:rsidP="00A2510E">
      <w:pPr>
        <w:shd w:val="clear" w:color="auto" w:fill="FFFFFF"/>
        <w:spacing w:line="240" w:lineRule="auto"/>
        <w:textAlignment w:val="top"/>
        <w:outlineLvl w:val="3"/>
        <w:rPr>
          <w:rFonts w:ascii="Times New Roman" w:hAnsi="Times New Roman" w:cs="Times New Roman"/>
          <w:bCs/>
          <w:color w:val="000000"/>
          <w:sz w:val="24"/>
          <w:szCs w:val="24"/>
        </w:rPr>
      </w:pPr>
      <w:r>
        <w:rPr>
          <w:rFonts w:ascii="Times New Roman" w:hAnsi="Times New Roman" w:cs="Times New Roman"/>
          <w:bCs/>
          <w:color w:val="000000"/>
          <w:sz w:val="24"/>
          <w:szCs w:val="24"/>
        </w:rPr>
        <w:t>Use a spreadsheet or graphing calculator to graph the data.</w:t>
      </w:r>
    </w:p>
    <w:p w:rsidR="00A2510E" w:rsidRDefault="00A2510E" w:rsidP="00A2510E">
      <w:pPr>
        <w:spacing w:line="240" w:lineRule="auto"/>
        <w:rPr>
          <w:rFonts w:ascii="Times New Roman" w:hAnsi="Times New Roman" w:cs="Times New Roman"/>
          <w:sz w:val="24"/>
          <w:szCs w:val="24"/>
        </w:rPr>
      </w:pPr>
    </w:p>
    <w:p w:rsidR="00A2510E" w:rsidRPr="004D65F3" w:rsidRDefault="00A2510E" w:rsidP="00A2510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III. </w:t>
      </w:r>
      <w:r w:rsidRPr="004D65F3">
        <w:rPr>
          <w:rFonts w:ascii="Times New Roman" w:hAnsi="Times New Roman" w:cs="Times New Roman"/>
          <w:b/>
          <w:sz w:val="24"/>
          <w:szCs w:val="24"/>
        </w:rPr>
        <w:t xml:space="preserve">Analyze the Data  </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After the scatterplot of the student data has been constructed, ask students to share anything they notice within the pattern of growth – does there seem to be a relationship between age and height?  Does this relationship appear to be linear?  Discuss the properties of a line of best fit, </w:t>
      </w:r>
      <w:r>
        <w:rPr>
          <w:rFonts w:ascii="Times New Roman" w:hAnsi="Times New Roman" w:cs="Times New Roman"/>
          <w:sz w:val="24"/>
          <w:szCs w:val="24"/>
        </w:rPr>
        <w:lastRenderedPageBreak/>
        <w:t>and have students place a piece of spaghetti in their scatterplot to approximate the line of best fit for the data.  Next, have students locate the height of a female at age 15.  Students should compare their results with the rest of the class (predictions will vary because the lines will be slightly different).</w:t>
      </w:r>
    </w:p>
    <w:p w:rsidR="00A2510E" w:rsidRDefault="00A2510E" w:rsidP="00A2510E">
      <w:pPr>
        <w:spacing w:line="240" w:lineRule="auto"/>
        <w:rPr>
          <w:rFonts w:ascii="Times New Roman" w:hAnsi="Times New Roman" w:cs="Times New Roman"/>
          <w:sz w:val="24"/>
          <w:szCs w:val="24"/>
        </w:rPr>
      </w:pPr>
    </w:p>
    <w:p w:rsidR="00A2510E" w:rsidRPr="00C74896"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Students should then use the available technology to calculate the  line of best fit for the data.  Alternatively, the teacher can calculate it for the students.  In this case, the line of best fit is approximately y = 2.37x + 126.6</w:t>
      </w:r>
      <w:r w:rsidRPr="003518E6">
        <w:rPr>
          <w:rFonts w:ascii="Times New Roman" w:hAnsi="Times New Roman" w:cs="Times New Roman"/>
          <w:sz w:val="24"/>
          <w:szCs w:val="24"/>
        </w:rPr>
        <w:t>.</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graph in Figure 1 shows the relationship between age and height for the randomly sampled female students.  </w:t>
      </w:r>
    </w:p>
    <w:p w:rsidR="00A2510E" w:rsidRDefault="00A2510E" w:rsidP="00A2510E">
      <w:pPr>
        <w:spacing w:line="240" w:lineRule="auto"/>
        <w:rPr>
          <w:rFonts w:ascii="Times New Roman" w:hAnsi="Times New Roman" w:cs="Times New Roman"/>
          <w:sz w:val="24"/>
          <w:szCs w:val="24"/>
        </w:rPr>
      </w:pPr>
      <w:r>
        <w:rPr>
          <w:noProof/>
        </w:rPr>
        <w:drawing>
          <wp:anchor distT="0" distB="0" distL="114300" distR="114300" simplePos="0" relativeHeight="251659264" behindDoc="1" locked="0" layoutInCell="1" allowOverlap="1">
            <wp:simplePos x="0" y="0"/>
            <wp:positionH relativeFrom="column">
              <wp:posOffset>95250</wp:posOffset>
            </wp:positionH>
            <wp:positionV relativeFrom="paragraph">
              <wp:posOffset>166370</wp:posOffset>
            </wp:positionV>
            <wp:extent cx="5419725" cy="3495675"/>
            <wp:effectExtent l="0" t="0" r="9525" b="9525"/>
            <wp:wrapThrough wrapText="bothSides">
              <wp:wrapPolygon edited="0">
                <wp:start x="0" y="0"/>
                <wp:lineTo x="0" y="21541"/>
                <wp:lineTo x="21562" y="21541"/>
                <wp:lineTo x="21562" y="0"/>
                <wp:lineTo x="0" y="0"/>
              </wp:wrapPolygon>
            </wp:wrapThrough>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Figure 1.  Scatterplot for age and height.</w:t>
      </w:r>
    </w:p>
    <w:p w:rsidR="00A2510E" w:rsidRDefault="00A2510E" w:rsidP="00A2510E">
      <w:pPr>
        <w:spacing w:line="240" w:lineRule="auto"/>
        <w:rPr>
          <w:rFonts w:ascii="Times New Roman" w:hAnsi="Times New Roman" w:cs="Times New Roman"/>
          <w:b/>
          <w:sz w:val="24"/>
          <w:szCs w:val="24"/>
        </w:rPr>
      </w:pPr>
    </w:p>
    <w:p w:rsidR="00A2510E" w:rsidRDefault="00A2510E" w:rsidP="00A2510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IV. </w:t>
      </w:r>
      <w:r w:rsidRPr="008A5185">
        <w:rPr>
          <w:rFonts w:ascii="Times New Roman" w:hAnsi="Times New Roman" w:cs="Times New Roman"/>
          <w:b/>
          <w:sz w:val="24"/>
          <w:szCs w:val="24"/>
        </w:rPr>
        <w:t>Interpret the Results</w:t>
      </w: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The students should next consider the line of best fit in context of the scenario presented.  Students should recognize that the slope indicates that, for the female students in this sample, the average height increases 2.37 cm for every year of age.  Students can then use the equation for the line of best fit and calculate that the height of the average female student at age 15 should be between 162 and 163 cm.</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should also assess the relationship between the graphed data and the line of best fit.  For example, many data points are below the line of best fit, and many above.  This means that the associated heights are below average and above average, respectively.  </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teacher should engage the students in a discussion about the constraints for the line of best fit.  For example, the equation would not be appropriate to use with adults. </w:t>
      </w:r>
    </w:p>
    <w:p w:rsidR="00A2510E" w:rsidRDefault="00A2510E" w:rsidP="00A2510E">
      <w:pPr>
        <w:spacing w:line="240" w:lineRule="auto"/>
        <w:rPr>
          <w:rFonts w:ascii="Times New Roman" w:hAnsi="Times New Roman" w:cs="Times New Roman"/>
          <w:b/>
          <w:sz w:val="24"/>
          <w:szCs w:val="24"/>
        </w:rPr>
      </w:pPr>
    </w:p>
    <w:p w:rsidR="00A2510E" w:rsidRPr="007D6605"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Assessment</w:t>
      </w:r>
      <w:r>
        <w:rPr>
          <w:rFonts w:ascii="Times New Roman" w:hAnsi="Times New Roman" w:cs="Times New Roman"/>
          <w:b/>
          <w:sz w:val="24"/>
          <w:szCs w:val="24"/>
        </w:rPr>
        <w:t xml:space="preserve"> </w:t>
      </w:r>
    </w:p>
    <w:p w:rsidR="00A2510E" w:rsidRPr="00E84FA7"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E84FA7">
        <w:rPr>
          <w:rFonts w:ascii="Times New Roman" w:hAnsi="Times New Roman" w:cs="Times New Roman"/>
          <w:sz w:val="24"/>
          <w:szCs w:val="24"/>
        </w:rPr>
        <w:t xml:space="preserve">The table below shows the age (in years) and height (in cm) of 24 randomly selected female </w:t>
      </w:r>
    </w:p>
    <w:tbl>
      <w:tblPr>
        <w:tblW w:w="8448" w:type="dxa"/>
        <w:tblInd w:w="93" w:type="dxa"/>
        <w:tblLook w:val="04A0" w:firstRow="1" w:lastRow="0" w:firstColumn="1" w:lastColumn="0" w:noHBand="0" w:noVBand="1"/>
      </w:tblPr>
      <w:tblGrid>
        <w:gridCol w:w="1063"/>
        <w:gridCol w:w="864"/>
        <w:gridCol w:w="288"/>
        <w:gridCol w:w="720"/>
        <w:gridCol w:w="864"/>
        <w:gridCol w:w="432"/>
        <w:gridCol w:w="720"/>
        <w:gridCol w:w="864"/>
        <w:gridCol w:w="432"/>
        <w:gridCol w:w="720"/>
        <w:gridCol w:w="864"/>
        <w:gridCol w:w="960"/>
      </w:tblGrid>
      <w:tr w:rsidR="00A2510E" w:rsidRPr="00104100" w:rsidTr="00466FE7">
        <w:trPr>
          <w:trHeight w:val="300"/>
        </w:trPr>
        <w:tc>
          <w:tcPr>
            <w:tcW w:w="720" w:type="dxa"/>
            <w:tcBorders>
              <w:top w:val="nil"/>
              <w:left w:val="nil"/>
              <w:bottom w:val="single" w:sz="4" w:space="0" w:color="auto"/>
              <w:right w:val="nil"/>
            </w:tcBorders>
            <w:shd w:val="clear" w:color="auto" w:fill="auto"/>
            <w:noWrap/>
            <w:vAlign w:val="bottom"/>
            <w:hideMark/>
          </w:tcPr>
          <w:p w:rsidR="00A2510E" w:rsidRDefault="00A2510E" w:rsidP="00466FE7">
            <w:pPr>
              <w:spacing w:line="240" w:lineRule="auto"/>
              <w:rPr>
                <w:color w:val="000000"/>
              </w:rPr>
            </w:pPr>
            <w:r w:rsidRPr="00816E81">
              <w:rPr>
                <w:rFonts w:ascii="Times New Roman" w:hAnsi="Times New Roman" w:cs="Times New Roman"/>
                <w:sz w:val="24"/>
                <w:szCs w:val="24"/>
              </w:rPr>
              <w:t>students.</w:t>
            </w:r>
          </w:p>
          <w:p w:rsidR="00A2510E" w:rsidRPr="00104100" w:rsidRDefault="00A2510E" w:rsidP="00466FE7">
            <w:pPr>
              <w:spacing w:line="240" w:lineRule="auto"/>
              <w:rPr>
                <w:color w:val="000000"/>
              </w:rPr>
            </w:pPr>
            <w:r>
              <w:rPr>
                <w:color w:val="000000"/>
              </w:rPr>
              <w:t>Age</w:t>
            </w:r>
          </w:p>
        </w:tc>
        <w:tc>
          <w:tcPr>
            <w:tcW w:w="864" w:type="dxa"/>
            <w:tcBorders>
              <w:top w:val="nil"/>
              <w:left w:val="nil"/>
              <w:bottom w:val="single" w:sz="4" w:space="0" w:color="auto"/>
              <w:right w:val="nil"/>
            </w:tcBorders>
            <w:shd w:val="clear" w:color="auto" w:fill="auto"/>
            <w:noWrap/>
            <w:vAlign w:val="bottom"/>
            <w:hideMark/>
          </w:tcPr>
          <w:p w:rsidR="00A2510E" w:rsidRPr="00104100" w:rsidRDefault="00A2510E" w:rsidP="00466FE7">
            <w:pPr>
              <w:spacing w:line="240" w:lineRule="auto"/>
              <w:rPr>
                <w:color w:val="000000"/>
              </w:rPr>
            </w:pPr>
            <w:r>
              <w:rPr>
                <w:color w:val="000000"/>
              </w:rPr>
              <w:t>Height</w:t>
            </w:r>
          </w:p>
        </w:tc>
        <w:tc>
          <w:tcPr>
            <w:tcW w:w="288" w:type="dxa"/>
            <w:tcBorders>
              <w:top w:val="nil"/>
              <w:left w:val="nil"/>
              <w:right w:val="nil"/>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nil"/>
              <w:left w:val="nil"/>
              <w:bottom w:val="single" w:sz="4" w:space="0" w:color="auto"/>
              <w:right w:val="nil"/>
            </w:tcBorders>
            <w:shd w:val="clear" w:color="auto" w:fill="auto"/>
            <w:noWrap/>
            <w:vAlign w:val="bottom"/>
            <w:hideMark/>
          </w:tcPr>
          <w:p w:rsidR="00A2510E" w:rsidRPr="00104100" w:rsidRDefault="00A2510E" w:rsidP="00466FE7">
            <w:pPr>
              <w:spacing w:line="240" w:lineRule="auto"/>
              <w:rPr>
                <w:color w:val="000000"/>
              </w:rPr>
            </w:pPr>
            <w:r>
              <w:rPr>
                <w:color w:val="000000"/>
              </w:rPr>
              <w:t>Age</w:t>
            </w:r>
          </w:p>
        </w:tc>
        <w:tc>
          <w:tcPr>
            <w:tcW w:w="864" w:type="dxa"/>
            <w:tcBorders>
              <w:top w:val="nil"/>
              <w:left w:val="nil"/>
              <w:bottom w:val="single" w:sz="4" w:space="0" w:color="auto"/>
              <w:right w:val="nil"/>
            </w:tcBorders>
            <w:shd w:val="clear" w:color="auto" w:fill="auto"/>
            <w:noWrap/>
            <w:vAlign w:val="bottom"/>
            <w:hideMark/>
          </w:tcPr>
          <w:p w:rsidR="00A2510E" w:rsidRPr="00104100" w:rsidRDefault="00A2510E" w:rsidP="00466FE7">
            <w:pPr>
              <w:spacing w:line="240" w:lineRule="auto"/>
              <w:rPr>
                <w:color w:val="000000"/>
              </w:rPr>
            </w:pPr>
            <w:r>
              <w:rPr>
                <w:color w:val="000000"/>
              </w:rPr>
              <w:t>Height</w:t>
            </w:r>
          </w:p>
        </w:tc>
        <w:tc>
          <w:tcPr>
            <w:tcW w:w="432" w:type="dxa"/>
            <w:tcBorders>
              <w:top w:val="nil"/>
              <w:left w:val="nil"/>
              <w:right w:val="nil"/>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nil"/>
              <w:left w:val="nil"/>
              <w:bottom w:val="single" w:sz="4" w:space="0" w:color="auto"/>
              <w:right w:val="nil"/>
            </w:tcBorders>
            <w:shd w:val="clear" w:color="auto" w:fill="auto"/>
            <w:noWrap/>
            <w:vAlign w:val="bottom"/>
            <w:hideMark/>
          </w:tcPr>
          <w:p w:rsidR="00A2510E" w:rsidRPr="00104100" w:rsidRDefault="00A2510E" w:rsidP="00466FE7">
            <w:pPr>
              <w:spacing w:line="240" w:lineRule="auto"/>
              <w:rPr>
                <w:color w:val="000000"/>
              </w:rPr>
            </w:pPr>
            <w:r>
              <w:rPr>
                <w:color w:val="000000"/>
              </w:rPr>
              <w:t>Age</w:t>
            </w:r>
          </w:p>
        </w:tc>
        <w:tc>
          <w:tcPr>
            <w:tcW w:w="864" w:type="dxa"/>
            <w:tcBorders>
              <w:top w:val="nil"/>
              <w:left w:val="nil"/>
              <w:bottom w:val="single" w:sz="4" w:space="0" w:color="auto"/>
              <w:right w:val="nil"/>
            </w:tcBorders>
            <w:shd w:val="clear" w:color="auto" w:fill="auto"/>
            <w:noWrap/>
            <w:vAlign w:val="bottom"/>
            <w:hideMark/>
          </w:tcPr>
          <w:p w:rsidR="00A2510E" w:rsidRPr="00104100" w:rsidRDefault="00A2510E" w:rsidP="00466FE7">
            <w:pPr>
              <w:spacing w:line="240" w:lineRule="auto"/>
              <w:rPr>
                <w:color w:val="000000"/>
              </w:rPr>
            </w:pPr>
            <w:r>
              <w:rPr>
                <w:color w:val="000000"/>
              </w:rPr>
              <w:t>Height</w:t>
            </w:r>
          </w:p>
        </w:tc>
        <w:tc>
          <w:tcPr>
            <w:tcW w:w="432" w:type="dxa"/>
            <w:tcBorders>
              <w:top w:val="nil"/>
              <w:left w:val="nil"/>
              <w:right w:val="nil"/>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nil"/>
              <w:left w:val="nil"/>
              <w:bottom w:val="single" w:sz="4" w:space="0" w:color="auto"/>
              <w:right w:val="nil"/>
            </w:tcBorders>
            <w:shd w:val="clear" w:color="auto" w:fill="auto"/>
            <w:noWrap/>
            <w:vAlign w:val="bottom"/>
            <w:hideMark/>
          </w:tcPr>
          <w:p w:rsidR="00A2510E" w:rsidRPr="00104100" w:rsidRDefault="00A2510E" w:rsidP="00466FE7">
            <w:pPr>
              <w:spacing w:line="240" w:lineRule="auto"/>
              <w:rPr>
                <w:color w:val="000000"/>
              </w:rPr>
            </w:pPr>
            <w:r>
              <w:rPr>
                <w:color w:val="000000"/>
              </w:rPr>
              <w:t>Age</w:t>
            </w:r>
          </w:p>
        </w:tc>
        <w:tc>
          <w:tcPr>
            <w:tcW w:w="864" w:type="dxa"/>
            <w:tcBorders>
              <w:top w:val="nil"/>
              <w:left w:val="nil"/>
              <w:bottom w:val="single" w:sz="4" w:space="0" w:color="auto"/>
              <w:right w:val="nil"/>
            </w:tcBorders>
            <w:shd w:val="clear" w:color="auto" w:fill="auto"/>
            <w:noWrap/>
            <w:vAlign w:val="bottom"/>
            <w:hideMark/>
          </w:tcPr>
          <w:p w:rsidR="00A2510E" w:rsidRPr="00104100" w:rsidRDefault="00A2510E" w:rsidP="00466FE7">
            <w:pPr>
              <w:spacing w:line="240" w:lineRule="auto"/>
              <w:rPr>
                <w:color w:val="000000"/>
              </w:rPr>
            </w:pPr>
            <w:r>
              <w:rPr>
                <w:color w:val="000000"/>
              </w:rPr>
              <w:t>Height</w:t>
            </w:r>
          </w:p>
        </w:tc>
        <w:tc>
          <w:tcPr>
            <w:tcW w:w="960" w:type="dxa"/>
            <w:tcBorders>
              <w:top w:val="nil"/>
              <w:left w:val="nil"/>
              <w:bottom w:val="nil"/>
              <w:right w:val="nil"/>
            </w:tcBorders>
            <w:shd w:val="clear" w:color="auto" w:fill="auto"/>
            <w:noWrap/>
            <w:vAlign w:val="bottom"/>
            <w:hideMark/>
          </w:tcPr>
          <w:p w:rsidR="00A2510E" w:rsidRPr="00104100" w:rsidRDefault="00A2510E" w:rsidP="00466FE7">
            <w:pPr>
              <w:spacing w:line="240" w:lineRule="auto"/>
              <w:rPr>
                <w:color w:val="000000"/>
              </w:rPr>
            </w:pPr>
          </w:p>
        </w:tc>
      </w:tr>
      <w:tr w:rsidR="00A2510E" w:rsidRPr="00104100" w:rsidTr="00466FE7">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152</w:t>
            </w:r>
          </w:p>
        </w:tc>
        <w:tc>
          <w:tcPr>
            <w:tcW w:w="288"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164</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165</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152.5</w:t>
            </w:r>
          </w:p>
        </w:tc>
        <w:tc>
          <w:tcPr>
            <w:tcW w:w="960" w:type="dxa"/>
            <w:tcBorders>
              <w:top w:val="nil"/>
              <w:left w:val="single" w:sz="4" w:space="0" w:color="auto"/>
              <w:bottom w:val="nil"/>
              <w:right w:val="nil"/>
            </w:tcBorders>
            <w:shd w:val="clear" w:color="auto" w:fill="auto"/>
            <w:noWrap/>
            <w:vAlign w:val="bottom"/>
            <w:hideMark/>
          </w:tcPr>
          <w:p w:rsidR="00A2510E" w:rsidRPr="00104100" w:rsidRDefault="00A2510E" w:rsidP="00466FE7">
            <w:pPr>
              <w:spacing w:line="240" w:lineRule="auto"/>
              <w:rPr>
                <w:color w:val="000000"/>
              </w:rPr>
            </w:pPr>
          </w:p>
        </w:tc>
      </w:tr>
      <w:tr w:rsidR="00A2510E" w:rsidRPr="00104100" w:rsidTr="00466FE7">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161</w:t>
            </w:r>
          </w:p>
        </w:tc>
        <w:tc>
          <w:tcPr>
            <w:tcW w:w="288"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175</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155</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139</w:t>
            </w:r>
          </w:p>
        </w:tc>
        <w:tc>
          <w:tcPr>
            <w:tcW w:w="960" w:type="dxa"/>
            <w:tcBorders>
              <w:top w:val="nil"/>
              <w:left w:val="single" w:sz="4" w:space="0" w:color="auto"/>
              <w:bottom w:val="nil"/>
              <w:right w:val="nil"/>
            </w:tcBorders>
            <w:shd w:val="clear" w:color="auto" w:fill="auto"/>
            <w:noWrap/>
            <w:vAlign w:val="bottom"/>
            <w:hideMark/>
          </w:tcPr>
          <w:p w:rsidR="00A2510E" w:rsidRPr="00104100" w:rsidRDefault="00A2510E" w:rsidP="00466FE7">
            <w:pPr>
              <w:spacing w:line="240" w:lineRule="auto"/>
              <w:rPr>
                <w:color w:val="000000"/>
              </w:rPr>
            </w:pPr>
          </w:p>
        </w:tc>
      </w:tr>
      <w:tr w:rsidR="00A2510E" w:rsidRPr="00104100" w:rsidTr="00466FE7">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149</w:t>
            </w:r>
          </w:p>
        </w:tc>
        <w:tc>
          <w:tcPr>
            <w:tcW w:w="288"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168</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157.5</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161</w:t>
            </w:r>
          </w:p>
        </w:tc>
        <w:tc>
          <w:tcPr>
            <w:tcW w:w="960" w:type="dxa"/>
            <w:tcBorders>
              <w:top w:val="nil"/>
              <w:left w:val="single" w:sz="4" w:space="0" w:color="auto"/>
              <w:bottom w:val="nil"/>
              <w:right w:val="nil"/>
            </w:tcBorders>
            <w:shd w:val="clear" w:color="auto" w:fill="auto"/>
            <w:noWrap/>
            <w:vAlign w:val="bottom"/>
            <w:hideMark/>
          </w:tcPr>
          <w:p w:rsidR="00A2510E" w:rsidRPr="00104100" w:rsidRDefault="00A2510E" w:rsidP="00466FE7">
            <w:pPr>
              <w:spacing w:line="240" w:lineRule="auto"/>
              <w:rPr>
                <w:color w:val="000000"/>
              </w:rPr>
            </w:pPr>
          </w:p>
        </w:tc>
      </w:tr>
      <w:tr w:rsidR="00A2510E" w:rsidRPr="00104100" w:rsidTr="00466FE7">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163</w:t>
            </w:r>
          </w:p>
        </w:tc>
        <w:tc>
          <w:tcPr>
            <w:tcW w:w="288"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161</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148</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168</w:t>
            </w:r>
          </w:p>
        </w:tc>
        <w:tc>
          <w:tcPr>
            <w:tcW w:w="960" w:type="dxa"/>
            <w:tcBorders>
              <w:top w:val="nil"/>
              <w:left w:val="single" w:sz="4" w:space="0" w:color="auto"/>
              <w:bottom w:val="nil"/>
              <w:right w:val="nil"/>
            </w:tcBorders>
            <w:shd w:val="clear" w:color="auto" w:fill="auto"/>
            <w:noWrap/>
            <w:vAlign w:val="bottom"/>
            <w:hideMark/>
          </w:tcPr>
          <w:p w:rsidR="00A2510E" w:rsidRPr="00104100" w:rsidRDefault="00A2510E" w:rsidP="00466FE7">
            <w:pPr>
              <w:spacing w:line="240" w:lineRule="auto"/>
              <w:rPr>
                <w:color w:val="000000"/>
              </w:rPr>
            </w:pPr>
          </w:p>
        </w:tc>
      </w:tr>
      <w:tr w:rsidR="00A2510E" w:rsidRPr="00104100" w:rsidTr="00466FE7">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162</w:t>
            </w:r>
          </w:p>
        </w:tc>
        <w:tc>
          <w:tcPr>
            <w:tcW w:w="288"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153</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150</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145</w:t>
            </w:r>
          </w:p>
        </w:tc>
        <w:tc>
          <w:tcPr>
            <w:tcW w:w="960" w:type="dxa"/>
            <w:tcBorders>
              <w:top w:val="nil"/>
              <w:left w:val="single" w:sz="4" w:space="0" w:color="auto"/>
              <w:bottom w:val="nil"/>
              <w:right w:val="nil"/>
            </w:tcBorders>
            <w:shd w:val="clear" w:color="auto" w:fill="auto"/>
            <w:noWrap/>
            <w:vAlign w:val="bottom"/>
            <w:hideMark/>
          </w:tcPr>
          <w:p w:rsidR="00A2510E" w:rsidRPr="00104100" w:rsidRDefault="00A2510E" w:rsidP="00466FE7">
            <w:pPr>
              <w:spacing w:line="240" w:lineRule="auto"/>
              <w:rPr>
                <w:color w:val="000000"/>
              </w:rPr>
            </w:pPr>
          </w:p>
        </w:tc>
      </w:tr>
      <w:tr w:rsidR="00A2510E" w:rsidRPr="00104100" w:rsidTr="00466FE7">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155</w:t>
            </w:r>
          </w:p>
        </w:tc>
        <w:tc>
          <w:tcPr>
            <w:tcW w:w="288"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164.5</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142.2</w:t>
            </w:r>
          </w:p>
        </w:tc>
        <w:tc>
          <w:tcPr>
            <w:tcW w:w="432" w:type="dxa"/>
            <w:tcBorders>
              <w:left w:val="single" w:sz="4" w:space="0" w:color="auto"/>
              <w:right w:val="single" w:sz="4" w:space="0" w:color="auto"/>
            </w:tcBorders>
            <w:shd w:val="clear" w:color="auto" w:fill="auto"/>
            <w:noWrap/>
            <w:vAlign w:val="bottom"/>
            <w:hideMark/>
          </w:tcPr>
          <w:p w:rsidR="00A2510E" w:rsidRPr="00104100" w:rsidRDefault="00A2510E" w:rsidP="00466FE7">
            <w:pPr>
              <w:spacing w:line="240" w:lineRule="auto"/>
              <w:rPr>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10E" w:rsidRPr="00104100" w:rsidRDefault="00A2510E" w:rsidP="00466FE7">
            <w:pPr>
              <w:spacing w:line="240" w:lineRule="auto"/>
              <w:jc w:val="right"/>
              <w:rPr>
                <w:color w:val="000000"/>
              </w:rPr>
            </w:pPr>
            <w:r w:rsidRPr="00104100">
              <w:rPr>
                <w:color w:val="000000"/>
              </w:rPr>
              <w:t>163</w:t>
            </w:r>
          </w:p>
        </w:tc>
        <w:tc>
          <w:tcPr>
            <w:tcW w:w="960" w:type="dxa"/>
            <w:tcBorders>
              <w:top w:val="nil"/>
              <w:left w:val="single" w:sz="4" w:space="0" w:color="auto"/>
              <w:bottom w:val="nil"/>
              <w:right w:val="nil"/>
            </w:tcBorders>
            <w:shd w:val="clear" w:color="auto" w:fill="auto"/>
            <w:noWrap/>
            <w:vAlign w:val="bottom"/>
            <w:hideMark/>
          </w:tcPr>
          <w:p w:rsidR="00A2510E" w:rsidRPr="00104100" w:rsidRDefault="00A2510E" w:rsidP="00466FE7">
            <w:pPr>
              <w:spacing w:line="240" w:lineRule="auto"/>
              <w:rPr>
                <w:color w:val="000000"/>
              </w:rPr>
            </w:pPr>
          </w:p>
        </w:tc>
      </w:tr>
    </w:tbl>
    <w:p w:rsidR="00A2510E" w:rsidRPr="003C2B32" w:rsidRDefault="00A2510E" w:rsidP="00A2510E">
      <w:pPr>
        <w:spacing w:line="240" w:lineRule="auto"/>
        <w:rPr>
          <w:rFonts w:ascii="Times New Roman" w:hAnsi="Times New Roman" w:cs="Times New Roman"/>
          <w:sz w:val="24"/>
          <w:szCs w:val="24"/>
        </w:rPr>
      </w:pPr>
    </w:p>
    <w:p w:rsidR="00A2510E" w:rsidRDefault="00A2510E" w:rsidP="00A2510E">
      <w:pPr>
        <w:pStyle w:val="ListParagraph"/>
        <w:numPr>
          <w:ilvl w:val="0"/>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Construct a graph of the data and describe the relationship between the female students’ age and height</w:t>
      </w:r>
      <w:r w:rsidR="00E545DC">
        <w:rPr>
          <w:rFonts w:ascii="Times New Roman" w:hAnsi="Times New Roman" w:cs="Times New Roman"/>
          <w:sz w:val="24"/>
          <w:szCs w:val="24"/>
        </w:rPr>
        <w:t>.</w:t>
      </w: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Pr="00E545DC" w:rsidRDefault="00E545DC" w:rsidP="00E545DC">
      <w:pPr>
        <w:spacing w:line="240" w:lineRule="auto"/>
        <w:contextualSpacing/>
        <w:rPr>
          <w:rFonts w:ascii="Times New Roman" w:hAnsi="Times New Roman" w:cs="Times New Roman"/>
          <w:sz w:val="24"/>
          <w:szCs w:val="24"/>
        </w:rPr>
      </w:pPr>
    </w:p>
    <w:p w:rsidR="00A2510E" w:rsidRDefault="00A2510E" w:rsidP="00A2510E">
      <w:pPr>
        <w:pStyle w:val="ListParagraph"/>
        <w:numPr>
          <w:ilvl w:val="0"/>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Find the equation for the line of best fit for the data.</w:t>
      </w: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Default="00E545DC" w:rsidP="00E545DC">
      <w:pPr>
        <w:spacing w:line="240" w:lineRule="auto"/>
        <w:contextualSpacing/>
        <w:rPr>
          <w:rFonts w:ascii="Times New Roman" w:hAnsi="Times New Roman" w:cs="Times New Roman"/>
          <w:sz w:val="24"/>
          <w:szCs w:val="24"/>
        </w:rPr>
      </w:pPr>
    </w:p>
    <w:p w:rsidR="00E545DC" w:rsidRPr="00E545DC" w:rsidRDefault="00E545DC" w:rsidP="00E545DC">
      <w:pPr>
        <w:spacing w:line="240" w:lineRule="auto"/>
        <w:contextualSpacing/>
        <w:rPr>
          <w:rFonts w:ascii="Times New Roman" w:hAnsi="Times New Roman" w:cs="Times New Roman"/>
          <w:sz w:val="24"/>
          <w:szCs w:val="24"/>
        </w:rPr>
      </w:pPr>
    </w:p>
    <w:p w:rsidR="00A2510E" w:rsidRDefault="00A2510E" w:rsidP="00A2510E">
      <w:pPr>
        <w:pStyle w:val="ListParagraph"/>
        <w:numPr>
          <w:ilvl w:val="0"/>
          <w:numId w:val="28"/>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Predict the height of a randomly selected female at age 17.</w:t>
      </w:r>
    </w:p>
    <w:p w:rsidR="00A2510E" w:rsidRDefault="00A2510E" w:rsidP="00A2510E">
      <w:pPr>
        <w:spacing w:line="240" w:lineRule="auto"/>
        <w:rPr>
          <w:rFonts w:ascii="Times New Roman" w:hAnsi="Times New Roman" w:cs="Times New Roman"/>
          <w:sz w:val="24"/>
          <w:szCs w:val="24"/>
        </w:rPr>
      </w:pPr>
    </w:p>
    <w:p w:rsidR="00E545DC" w:rsidRDefault="00E545DC">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2510E" w:rsidRDefault="00E545DC" w:rsidP="00A2510E">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Answers</w:t>
      </w:r>
    </w:p>
    <w:p w:rsidR="00A2510E" w:rsidRDefault="00A2510E" w:rsidP="00A2510E">
      <w:pPr>
        <w:pStyle w:val="ListParagraph"/>
        <w:numPr>
          <w:ilvl w:val="0"/>
          <w:numId w:val="2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As age increases, so does height.  The relationship appears to be somewhat linear.</w:t>
      </w:r>
    </w:p>
    <w:p w:rsidR="00A2510E" w:rsidRDefault="00A2510E" w:rsidP="00A2510E">
      <w:pPr>
        <w:spacing w:line="240" w:lineRule="auto"/>
        <w:rPr>
          <w:rFonts w:ascii="Times New Roman" w:hAnsi="Times New Roman" w:cs="Times New Roman"/>
          <w:sz w:val="24"/>
          <w:szCs w:val="24"/>
        </w:rPr>
      </w:pPr>
      <w:r>
        <w:rPr>
          <w:noProof/>
        </w:rPr>
        <w:drawing>
          <wp:inline distT="0" distB="0" distL="0" distR="0">
            <wp:extent cx="4048125" cy="2247900"/>
            <wp:effectExtent l="0" t="0" r="9525" b="1905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510E" w:rsidRPr="00457C27" w:rsidRDefault="00A2510E" w:rsidP="00A2510E">
      <w:pPr>
        <w:spacing w:line="240" w:lineRule="auto"/>
        <w:rPr>
          <w:rFonts w:ascii="Times New Roman" w:hAnsi="Times New Roman" w:cs="Times New Roman"/>
          <w:b/>
          <w:sz w:val="24"/>
          <w:szCs w:val="24"/>
        </w:rPr>
      </w:pPr>
    </w:p>
    <w:p w:rsidR="00A2510E" w:rsidRDefault="00A2510E" w:rsidP="00A2510E">
      <w:pPr>
        <w:pStyle w:val="ListParagraph"/>
        <w:numPr>
          <w:ilvl w:val="0"/>
          <w:numId w:val="2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equation for the line of best fit is </w:t>
      </w:r>
      <w:r w:rsidRPr="00816E81">
        <w:rPr>
          <w:rFonts w:ascii="Times New Roman" w:hAnsi="Times New Roman" w:cs="Times New Roman"/>
          <w:sz w:val="24"/>
          <w:szCs w:val="24"/>
        </w:rPr>
        <w:t>y = 2.97x+118.15</w:t>
      </w:r>
      <w:r>
        <w:rPr>
          <w:rFonts w:ascii="Times New Roman" w:hAnsi="Times New Roman" w:cs="Times New Roman"/>
          <w:sz w:val="24"/>
          <w:szCs w:val="24"/>
        </w:rPr>
        <w:t>.</w:t>
      </w:r>
    </w:p>
    <w:p w:rsidR="00A2510E" w:rsidRPr="00816E81" w:rsidRDefault="00A2510E" w:rsidP="00A2510E">
      <w:pPr>
        <w:pStyle w:val="ListParagraph"/>
        <w:numPr>
          <w:ilvl w:val="0"/>
          <w:numId w:val="29"/>
        </w:numPr>
        <w:spacing w:line="240" w:lineRule="auto"/>
        <w:contextualSpacing/>
        <w:rPr>
          <w:rFonts w:ascii="Times New Roman" w:hAnsi="Times New Roman" w:cs="Times New Roman"/>
          <w:sz w:val="24"/>
          <w:szCs w:val="24"/>
        </w:rPr>
      </w:pPr>
      <w:r>
        <w:rPr>
          <w:rFonts w:ascii="Times New Roman" w:hAnsi="Times New Roman" w:cs="Times New Roman"/>
          <w:sz w:val="24"/>
          <w:szCs w:val="24"/>
        </w:rPr>
        <w:t>According to the line of best fit, the height should be between 168 and 169 cm.</w:t>
      </w:r>
    </w:p>
    <w:p w:rsidR="00A2510E" w:rsidRDefault="00A2510E" w:rsidP="00A2510E">
      <w:pPr>
        <w:spacing w:line="240" w:lineRule="auto"/>
        <w:rPr>
          <w:rFonts w:ascii="Times New Roman" w:hAnsi="Times New Roman" w:cs="Times New Roman"/>
          <w:b/>
          <w:sz w:val="24"/>
          <w:szCs w:val="24"/>
        </w:rPr>
      </w:pPr>
    </w:p>
    <w:p w:rsidR="00A2510E" w:rsidRPr="007D6605"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Possible Extensions</w:t>
      </w:r>
    </w:p>
    <w:p w:rsidR="00A2510E" w:rsidRPr="001E56C4"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Students can explore the Census at School data to find other variables that may be related.  For example, age and reaction time, or foot length and height.  Students might also select data from two different geographic regions and compare the age/height relationship, or make the same comparison by segregating by favorite sport.</w:t>
      </w:r>
    </w:p>
    <w:p w:rsidR="00A2510E" w:rsidRDefault="00A2510E" w:rsidP="00A2510E">
      <w:pPr>
        <w:spacing w:line="240" w:lineRule="auto"/>
        <w:rPr>
          <w:rFonts w:ascii="Times New Roman" w:hAnsi="Times New Roman" w:cs="Times New Roman"/>
          <w:b/>
          <w:sz w:val="24"/>
          <w:szCs w:val="24"/>
        </w:rPr>
      </w:pPr>
    </w:p>
    <w:p w:rsidR="00A2510E" w:rsidRPr="007D6605" w:rsidRDefault="00A2510E" w:rsidP="00A2510E">
      <w:pPr>
        <w:spacing w:line="240" w:lineRule="auto"/>
        <w:rPr>
          <w:rFonts w:ascii="Times New Roman" w:hAnsi="Times New Roman" w:cs="Times New Roman"/>
          <w:b/>
          <w:sz w:val="24"/>
          <w:szCs w:val="24"/>
        </w:rPr>
      </w:pPr>
      <w:r w:rsidRPr="007D6605">
        <w:rPr>
          <w:rFonts w:ascii="Times New Roman" w:hAnsi="Times New Roman" w:cs="Times New Roman"/>
          <w:b/>
          <w:sz w:val="24"/>
          <w:szCs w:val="24"/>
        </w:rPr>
        <w:t>Re</w:t>
      </w:r>
      <w:r>
        <w:rPr>
          <w:rFonts w:ascii="Times New Roman" w:hAnsi="Times New Roman" w:cs="Times New Roman"/>
          <w:b/>
          <w:sz w:val="24"/>
          <w:szCs w:val="24"/>
        </w:rPr>
        <w:t>ferences</w:t>
      </w:r>
    </w:p>
    <w:p w:rsidR="00A2510E" w:rsidRDefault="00A2510E" w:rsidP="00A2510E">
      <w:pPr>
        <w:widowControl w:val="0"/>
        <w:autoSpaceDE w:val="0"/>
        <w:autoSpaceDN w:val="0"/>
        <w:adjustRightInd w:val="0"/>
        <w:spacing w:line="240" w:lineRule="auto"/>
      </w:pPr>
      <w:r>
        <w:rPr>
          <w:rFonts w:ascii="Times New Roman" w:hAnsi="Times New Roman" w:cs="Times New Roman"/>
          <w:sz w:val="24"/>
          <w:szCs w:val="24"/>
        </w:rPr>
        <w:t xml:space="preserve">1.  </w:t>
      </w:r>
      <w:r w:rsidRPr="00832106">
        <w:rPr>
          <w:rFonts w:ascii="Times New Roman" w:hAnsi="Times New Roman" w:cs="Times New Roman"/>
          <w:sz w:val="24"/>
          <w:szCs w:val="24"/>
        </w:rPr>
        <w:t xml:space="preserve">This lesson was adapted from an investigation (Scatter It!) found at </w:t>
      </w:r>
      <w:r w:rsidRPr="00F537F7">
        <w:rPr>
          <w:rFonts w:ascii="Times New Roman" w:hAnsi="Times New Roman" w:cs="Times New Roman"/>
          <w:sz w:val="24"/>
          <w:szCs w:val="24"/>
        </w:rPr>
        <w:t xml:space="preserve">Census at School – New Zealand </w:t>
      </w:r>
      <w:r w:rsidRPr="00065112">
        <w:rPr>
          <w:rFonts w:ascii="Times New Roman" w:hAnsi="Times New Roman" w:cs="Times New Roman"/>
          <w:sz w:val="24"/>
          <w:szCs w:val="24"/>
        </w:rPr>
        <w:t>(</w:t>
      </w:r>
      <w:hyperlink r:id="rId12" w:history="1">
        <w:r w:rsidRPr="00065112">
          <w:rPr>
            <w:rStyle w:val="Hyperlink"/>
            <w:color w:val="auto"/>
            <w:sz w:val="24"/>
            <w:szCs w:val="24"/>
          </w:rPr>
          <w:t>http://www.censusatschool.org.nz/classroom-activities/</w:t>
        </w:r>
      </w:hyperlink>
      <w:r w:rsidRPr="00065112">
        <w:t>).</w:t>
      </w:r>
    </w:p>
    <w:p w:rsidR="00A2510E" w:rsidRPr="00F537F7" w:rsidRDefault="00A2510E" w:rsidP="00A2510E">
      <w:pPr>
        <w:widowControl w:val="0"/>
        <w:autoSpaceDE w:val="0"/>
        <w:autoSpaceDN w:val="0"/>
        <w:adjustRightInd w:val="0"/>
        <w:spacing w:line="240" w:lineRule="auto"/>
        <w:rPr>
          <w:rFonts w:ascii="Times New Roman" w:hAnsi="Times New Roman" w:cs="Times New Roman"/>
          <w:sz w:val="24"/>
          <w:szCs w:val="24"/>
        </w:rPr>
      </w:pPr>
    </w:p>
    <w:p w:rsidR="00A2510E" w:rsidRDefault="00A2510E" w:rsidP="001B4FF4">
      <w:pPr>
        <w:widowControl w:val="0"/>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sz w:val="24"/>
          <w:szCs w:val="24"/>
        </w:rPr>
        <w:t xml:space="preserve">2.  Census data was obtained from Census at School </w:t>
      </w:r>
      <w:r w:rsidRPr="00065112">
        <w:rPr>
          <w:rFonts w:ascii="Times New Roman" w:hAnsi="Times New Roman" w:cs="Times New Roman"/>
          <w:sz w:val="24"/>
          <w:szCs w:val="24"/>
        </w:rPr>
        <w:t>(</w:t>
      </w:r>
      <w:hyperlink r:id="rId13" w:history="1">
        <w:r w:rsidRPr="00065112">
          <w:rPr>
            <w:rStyle w:val="Hyperlink"/>
            <w:color w:val="auto"/>
            <w:sz w:val="24"/>
            <w:szCs w:val="24"/>
          </w:rPr>
          <w:t>http://www.amstat.org/censusatschool/index.cfm</w:t>
        </w:r>
      </w:hyperlink>
      <w:r w:rsidRPr="00065112">
        <w:rPr>
          <w:rStyle w:val="Hyperlink"/>
          <w:color w:val="auto"/>
          <w:sz w:val="24"/>
          <w:szCs w:val="24"/>
        </w:rPr>
        <w:t>)</w:t>
      </w:r>
      <w:r>
        <w:rPr>
          <w:rStyle w:val="Hyperlink"/>
          <w:color w:val="auto"/>
          <w:sz w:val="24"/>
          <w:szCs w:val="24"/>
        </w:rPr>
        <w:t>.</w:t>
      </w:r>
    </w:p>
    <w:p w:rsidR="00E545DC" w:rsidRDefault="00E545DC">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2510E" w:rsidRDefault="00A2510E" w:rsidP="001B4FF4">
      <w:pPr>
        <w:rPr>
          <w:rFonts w:ascii="Times New Roman" w:hAnsi="Times New Roman" w:cs="Times New Roman"/>
          <w:b/>
          <w:sz w:val="24"/>
          <w:szCs w:val="24"/>
        </w:rPr>
      </w:pPr>
      <w:r>
        <w:rPr>
          <w:rFonts w:ascii="Times New Roman" w:hAnsi="Times New Roman" w:cs="Times New Roman"/>
          <w:b/>
          <w:sz w:val="24"/>
          <w:szCs w:val="24"/>
        </w:rPr>
        <w:lastRenderedPageBreak/>
        <w:t>Scatter It!  Activity Sheet</w:t>
      </w:r>
    </w:p>
    <w:p w:rsidR="00A2510E" w:rsidRDefault="00A2510E" w:rsidP="00A2510E">
      <w:pPr>
        <w:spacing w:line="240" w:lineRule="auto"/>
        <w:rPr>
          <w:rFonts w:ascii="Times New Roman" w:hAnsi="Times New Roman" w:cs="Times New Roman"/>
          <w:b/>
          <w:sz w:val="24"/>
          <w:szCs w:val="24"/>
        </w:rPr>
      </w:pP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 xml:space="preserve">Melissa is a first-grade student who </w:t>
      </w:r>
      <w:r w:rsidRPr="00A975E8">
        <w:rPr>
          <w:rFonts w:ascii="Times New Roman" w:hAnsi="Times New Roman" w:cs="Times New Roman"/>
          <w:sz w:val="24"/>
          <w:szCs w:val="24"/>
        </w:rPr>
        <w:t xml:space="preserve">wants to know how tall she will be when she </w:t>
      </w:r>
      <w:r>
        <w:rPr>
          <w:rFonts w:ascii="Times New Roman" w:hAnsi="Times New Roman" w:cs="Times New Roman"/>
          <w:sz w:val="24"/>
          <w:szCs w:val="24"/>
        </w:rPr>
        <w:t>is in tenth-grade.  H</w:t>
      </w:r>
      <w:r w:rsidRPr="00A975E8">
        <w:rPr>
          <w:rFonts w:ascii="Times New Roman" w:hAnsi="Times New Roman" w:cs="Times New Roman"/>
          <w:sz w:val="24"/>
          <w:szCs w:val="24"/>
        </w:rPr>
        <w:t xml:space="preserve">er class is </w:t>
      </w:r>
      <w:r>
        <w:rPr>
          <w:rFonts w:ascii="Times New Roman" w:hAnsi="Times New Roman" w:cs="Times New Roman"/>
          <w:sz w:val="24"/>
          <w:szCs w:val="24"/>
        </w:rPr>
        <w:t>studying</w:t>
      </w:r>
      <w:r w:rsidRPr="00A975E8">
        <w:rPr>
          <w:rFonts w:ascii="Times New Roman" w:hAnsi="Times New Roman" w:cs="Times New Roman"/>
          <w:sz w:val="24"/>
          <w:szCs w:val="24"/>
        </w:rPr>
        <w:t xml:space="preserve"> the census</w:t>
      </w:r>
      <w:r>
        <w:rPr>
          <w:rFonts w:ascii="Times New Roman" w:hAnsi="Times New Roman" w:cs="Times New Roman"/>
          <w:sz w:val="24"/>
          <w:szCs w:val="24"/>
        </w:rPr>
        <w:t>, and</w:t>
      </w:r>
      <w:r w:rsidRPr="00A975E8">
        <w:rPr>
          <w:rFonts w:ascii="Times New Roman" w:hAnsi="Times New Roman" w:cs="Times New Roman"/>
          <w:sz w:val="24"/>
          <w:szCs w:val="24"/>
        </w:rPr>
        <w:t xml:space="preserve"> Melissa wonders whether information from the census can help her determine her age when she is in tenth-grade.</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sidRPr="00AD16A9">
        <w:rPr>
          <w:rFonts w:ascii="Times New Roman" w:hAnsi="Times New Roman" w:cs="Times New Roman"/>
          <w:b/>
          <w:sz w:val="24"/>
          <w:szCs w:val="24"/>
        </w:rPr>
        <w:t>1.</w:t>
      </w:r>
      <w:r>
        <w:rPr>
          <w:rFonts w:ascii="Times New Roman" w:hAnsi="Times New Roman" w:cs="Times New Roman"/>
          <w:sz w:val="24"/>
          <w:szCs w:val="24"/>
        </w:rPr>
        <w:t xml:space="preserve">  </w:t>
      </w:r>
      <w:r w:rsidRPr="000E35FE">
        <w:rPr>
          <w:rFonts w:ascii="Times New Roman" w:hAnsi="Times New Roman" w:cs="Times New Roman"/>
          <w:sz w:val="24"/>
          <w:szCs w:val="24"/>
        </w:rPr>
        <w:t xml:space="preserve">What are some questions </w:t>
      </w:r>
      <w:r>
        <w:rPr>
          <w:rFonts w:ascii="Times New Roman" w:hAnsi="Times New Roman" w:cs="Times New Roman"/>
          <w:sz w:val="24"/>
          <w:szCs w:val="24"/>
        </w:rPr>
        <w:t xml:space="preserve">you have about using the census to investigate the relationship between age and height?    </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Style w:val="Hyperlink"/>
          <w:color w:val="auto"/>
          <w:sz w:val="24"/>
          <w:szCs w:val="24"/>
          <w:u w:val="none"/>
        </w:rPr>
      </w:pPr>
      <w:r w:rsidRPr="00AD16A9">
        <w:rPr>
          <w:rFonts w:ascii="Times New Roman" w:hAnsi="Times New Roman" w:cs="Times New Roman"/>
          <w:b/>
          <w:sz w:val="24"/>
          <w:szCs w:val="24"/>
        </w:rPr>
        <w:t>2.</w:t>
      </w:r>
      <w:r>
        <w:rPr>
          <w:rFonts w:ascii="Times New Roman" w:hAnsi="Times New Roman" w:cs="Times New Roman"/>
          <w:sz w:val="24"/>
          <w:szCs w:val="24"/>
        </w:rPr>
        <w:t xml:space="preserve">  The table below shows data for 24 randomly selected females from Census at School   </w:t>
      </w:r>
      <w:hyperlink r:id="rId14" w:history="1">
        <w:r w:rsidRPr="00A07547">
          <w:rPr>
            <w:rStyle w:val="Hyperlink"/>
            <w:sz w:val="24"/>
            <w:szCs w:val="24"/>
          </w:rPr>
          <w:t>http://www.amstat.org/censusatschool/index.cfm</w:t>
        </w:r>
      </w:hyperlink>
      <w:r>
        <w:rPr>
          <w:rStyle w:val="Hyperlink"/>
          <w:sz w:val="24"/>
          <w:szCs w:val="24"/>
          <w:u w:val="none"/>
        </w:rPr>
        <w:t xml:space="preserve">.  </w:t>
      </w:r>
      <w:r w:rsidRPr="00B867FA">
        <w:rPr>
          <w:rStyle w:val="Hyperlink"/>
          <w:color w:val="auto"/>
          <w:sz w:val="24"/>
          <w:szCs w:val="24"/>
          <w:u w:val="none"/>
        </w:rPr>
        <w:t>Students recorded their age in years and height in centimeters.</w:t>
      </w:r>
      <w:r>
        <w:rPr>
          <w:rStyle w:val="Hyperlink"/>
          <w:color w:val="auto"/>
          <w:sz w:val="24"/>
          <w:szCs w:val="24"/>
          <w:u w:val="none"/>
        </w:rPr>
        <w:t xml:space="preserve">  The original sample included 25 students, but one student was eliminated because her height was not recorded.</w:t>
      </w:r>
    </w:p>
    <w:p w:rsidR="00A2510E" w:rsidRPr="00B867FA" w:rsidRDefault="00A2510E" w:rsidP="00A2510E">
      <w:pPr>
        <w:spacing w:line="240" w:lineRule="auto"/>
        <w:rPr>
          <w:rFonts w:ascii="Times New Roman" w:hAnsi="Times New Roman" w:cs="Times New Roman"/>
          <w:sz w:val="24"/>
          <w:szCs w:val="24"/>
        </w:rPr>
      </w:pPr>
    </w:p>
    <w:tbl>
      <w:tblPr>
        <w:tblW w:w="9329" w:type="dxa"/>
        <w:tblInd w:w="93" w:type="dxa"/>
        <w:tblLook w:val="04A0" w:firstRow="1" w:lastRow="0" w:firstColumn="1" w:lastColumn="0" w:noHBand="0" w:noVBand="1"/>
      </w:tblPr>
      <w:tblGrid>
        <w:gridCol w:w="1034"/>
        <w:gridCol w:w="1185"/>
        <w:gridCol w:w="1185"/>
        <w:gridCol w:w="1185"/>
        <w:gridCol w:w="1185"/>
        <w:gridCol w:w="1185"/>
        <w:gridCol w:w="1185"/>
        <w:gridCol w:w="1185"/>
      </w:tblGrid>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Pr>
                <w:color w:val="000000"/>
              </w:rPr>
              <w:t>Age</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Pr>
                <w:color w:val="000000"/>
              </w:rPr>
              <w:t>Height</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Pr>
                <w:color w:val="000000"/>
              </w:rPr>
              <w:t>Age</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Pr>
                <w:color w:val="000000"/>
              </w:rPr>
              <w:t>Height</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Pr>
                <w:color w:val="000000"/>
              </w:rPr>
              <w:t>Age</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Pr>
                <w:color w:val="000000"/>
              </w:rPr>
              <w:t>Height</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153</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10</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170</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12</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152.5</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150</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11</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144</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13</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156</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16</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160</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16</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160</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14</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156</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14</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166</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14</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171</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17</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165</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153</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171</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12</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156</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14</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162</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14</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151</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170.6</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15</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164.5</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11</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154</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11</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157</w:t>
            </w:r>
          </w:p>
        </w:tc>
      </w:tr>
      <w:tr w:rsidR="00A2510E" w:rsidRPr="00B867FA" w:rsidTr="00466FE7">
        <w:trPr>
          <w:trHeight w:val="30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10E" w:rsidRPr="00B867FA" w:rsidRDefault="00A2510E" w:rsidP="00466FE7">
            <w:pPr>
              <w:spacing w:line="240" w:lineRule="auto"/>
              <w:rPr>
                <w:color w:val="000000"/>
              </w:rPr>
            </w:pPr>
            <w:r w:rsidRPr="00B867FA">
              <w:rPr>
                <w:color w:val="000000"/>
              </w:rPr>
              <w:t>152</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10</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147</w:t>
            </w:r>
          </w:p>
        </w:tc>
        <w:tc>
          <w:tcPr>
            <w:tcW w:w="1185" w:type="dxa"/>
            <w:tcBorders>
              <w:top w:val="nil"/>
              <w:left w:val="single" w:sz="4" w:space="0" w:color="auto"/>
              <w:bottom w:val="nil"/>
              <w:right w:val="single" w:sz="4" w:space="0" w:color="auto"/>
            </w:tcBorders>
            <w:vAlign w:val="center"/>
          </w:tcPr>
          <w:p w:rsidR="00A2510E" w:rsidRPr="00B867FA" w:rsidRDefault="00A2510E" w:rsidP="00466FE7">
            <w:pPr>
              <w:spacing w:line="240" w:lineRule="auto"/>
              <w:rPr>
                <w:color w:val="000000"/>
              </w:rPr>
            </w:pP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13</w:t>
            </w:r>
          </w:p>
        </w:tc>
        <w:tc>
          <w:tcPr>
            <w:tcW w:w="1185" w:type="dxa"/>
            <w:tcBorders>
              <w:top w:val="single" w:sz="4" w:space="0" w:color="auto"/>
              <w:left w:val="single" w:sz="4" w:space="0" w:color="auto"/>
              <w:bottom w:val="single" w:sz="4" w:space="0" w:color="auto"/>
              <w:right w:val="single" w:sz="4" w:space="0" w:color="auto"/>
            </w:tcBorders>
            <w:vAlign w:val="center"/>
          </w:tcPr>
          <w:p w:rsidR="00A2510E" w:rsidRPr="00B867FA" w:rsidRDefault="00A2510E" w:rsidP="00466FE7">
            <w:pPr>
              <w:spacing w:line="240" w:lineRule="auto"/>
              <w:rPr>
                <w:color w:val="000000"/>
              </w:rPr>
            </w:pPr>
            <w:r w:rsidRPr="00B867FA">
              <w:rPr>
                <w:color w:val="000000"/>
              </w:rPr>
              <w:t>165</w:t>
            </w:r>
          </w:p>
        </w:tc>
      </w:tr>
    </w:tbl>
    <w:p w:rsidR="00A2510E" w:rsidRPr="00FC5764" w:rsidRDefault="00A2510E" w:rsidP="00A2510E">
      <w:pPr>
        <w:pStyle w:val="ListParagraph"/>
        <w:spacing w:line="240" w:lineRule="auto"/>
        <w:ind w:left="360"/>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Which variable, age or height, is the independent variable?  Why?</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Pr="00FC5764" w:rsidRDefault="00A2510E" w:rsidP="00A2510E">
      <w:pPr>
        <w:spacing w:line="240" w:lineRule="auto"/>
        <w:rPr>
          <w:rFonts w:ascii="Times New Roman" w:hAnsi="Times New Roman" w:cs="Times New Roman"/>
          <w:sz w:val="24"/>
          <w:szCs w:val="24"/>
        </w:rPr>
      </w:pPr>
      <w:r w:rsidRPr="00AD16A9">
        <w:rPr>
          <w:rFonts w:ascii="Times New Roman" w:hAnsi="Times New Roman" w:cs="Times New Roman"/>
          <w:b/>
          <w:sz w:val="24"/>
          <w:szCs w:val="24"/>
        </w:rPr>
        <w:t>3.</w:t>
      </w:r>
      <w:r>
        <w:rPr>
          <w:rFonts w:ascii="Times New Roman" w:hAnsi="Times New Roman" w:cs="Times New Roman"/>
          <w:sz w:val="24"/>
          <w:szCs w:val="24"/>
        </w:rPr>
        <w:t xml:space="preserve">  Use a graphing calculator or computer spreadsheet to c</w:t>
      </w:r>
      <w:r w:rsidRPr="00FC5764">
        <w:rPr>
          <w:rFonts w:ascii="Times New Roman" w:hAnsi="Times New Roman" w:cs="Times New Roman"/>
          <w:sz w:val="24"/>
          <w:szCs w:val="24"/>
        </w:rPr>
        <w:t xml:space="preserve">onstruct a graph showing the relationship between </w:t>
      </w:r>
      <w:r>
        <w:rPr>
          <w:rFonts w:ascii="Times New Roman" w:hAnsi="Times New Roman" w:cs="Times New Roman"/>
          <w:sz w:val="24"/>
          <w:szCs w:val="24"/>
        </w:rPr>
        <w:t xml:space="preserve">the students’ ages and heights.  </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sidRPr="00AD16A9">
        <w:rPr>
          <w:rFonts w:ascii="Times New Roman" w:hAnsi="Times New Roman" w:cs="Times New Roman"/>
          <w:b/>
          <w:sz w:val="24"/>
          <w:szCs w:val="24"/>
        </w:rPr>
        <w:t>4.</w:t>
      </w:r>
      <w:r>
        <w:rPr>
          <w:rFonts w:ascii="Times New Roman" w:hAnsi="Times New Roman" w:cs="Times New Roman"/>
          <w:sz w:val="24"/>
          <w:szCs w:val="24"/>
        </w:rPr>
        <w:t xml:space="preserve">  Describe the relationship you notice about age and height.</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sidRPr="00F001ED">
        <w:rPr>
          <w:rFonts w:ascii="Times New Roman" w:hAnsi="Times New Roman" w:cs="Times New Roman"/>
          <w:b/>
          <w:sz w:val="24"/>
          <w:szCs w:val="24"/>
        </w:rPr>
        <w:lastRenderedPageBreak/>
        <w:t>5.</w:t>
      </w:r>
      <w:r>
        <w:rPr>
          <w:rFonts w:ascii="Times New Roman" w:hAnsi="Times New Roman" w:cs="Times New Roman"/>
          <w:sz w:val="24"/>
          <w:szCs w:val="24"/>
        </w:rPr>
        <w:t xml:space="preserve">   Calculate the line of best fit for the data.</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What does the slope of the line of best fit mean in this situation?</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Pr>
          <w:rFonts w:ascii="Times New Roman" w:hAnsi="Times New Roman" w:cs="Times New Roman"/>
          <w:sz w:val="24"/>
          <w:szCs w:val="24"/>
        </w:rPr>
        <w:t>Use your line of best fit to approximate Melissa’s height when she is 15.</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sidRPr="00A646E1">
        <w:rPr>
          <w:rFonts w:ascii="Times New Roman" w:hAnsi="Times New Roman" w:cs="Times New Roman"/>
          <w:b/>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Should all classmates get the same equation for the line of best fit for the data above?  Why or why not?</w:t>
      </w: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r w:rsidRPr="00A646E1">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sz w:val="24"/>
          <w:szCs w:val="24"/>
        </w:rPr>
        <w:t>Should all classmates get the same equation for the line of best fit if each collected their own random sample?  Why or why not?</w:t>
      </w:r>
    </w:p>
    <w:p w:rsidR="00A2510E" w:rsidRDefault="00A2510E" w:rsidP="00A2510E">
      <w:pPr>
        <w:spacing w:line="240" w:lineRule="auto"/>
        <w:rPr>
          <w:rFonts w:ascii="Times New Roman" w:hAnsi="Times New Roman" w:cs="Times New Roman"/>
          <w:sz w:val="24"/>
          <w:szCs w:val="24"/>
        </w:rPr>
      </w:pPr>
    </w:p>
    <w:p w:rsidR="00A2510E" w:rsidRPr="00FC5764"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sz w:val="24"/>
          <w:szCs w:val="24"/>
        </w:rPr>
      </w:pPr>
    </w:p>
    <w:p w:rsidR="00A2510E" w:rsidRPr="00D278D8" w:rsidRDefault="00A2510E" w:rsidP="00A2510E">
      <w:pPr>
        <w:spacing w:line="240" w:lineRule="auto"/>
        <w:rPr>
          <w:rFonts w:ascii="Times New Roman" w:hAnsi="Times New Roman" w:cs="Times New Roman"/>
          <w:sz w:val="24"/>
          <w:szCs w:val="24"/>
        </w:rPr>
      </w:pPr>
    </w:p>
    <w:p w:rsidR="00A2510E" w:rsidRDefault="00A2510E" w:rsidP="00A2510E">
      <w:pPr>
        <w:spacing w:line="240" w:lineRule="auto"/>
        <w:rPr>
          <w:rFonts w:ascii="Times New Roman" w:hAnsi="Times New Roman" w:cs="Times New Roman"/>
          <w:b/>
          <w:sz w:val="24"/>
          <w:szCs w:val="24"/>
        </w:rPr>
      </w:pPr>
    </w:p>
    <w:p w:rsidR="00A2510E" w:rsidRDefault="00A2510E" w:rsidP="00A2510E">
      <w:pPr>
        <w:spacing w:line="240" w:lineRule="auto"/>
        <w:rPr>
          <w:rFonts w:ascii="Times New Roman" w:hAnsi="Times New Roman" w:cs="Times New Roman"/>
          <w:b/>
          <w:sz w:val="24"/>
          <w:szCs w:val="24"/>
        </w:rPr>
      </w:pPr>
    </w:p>
    <w:p w:rsidR="00400D57" w:rsidRDefault="00400D57" w:rsidP="00A2510E">
      <w:pPr>
        <w:spacing w:line="240" w:lineRule="auto"/>
        <w:rPr>
          <w:rFonts w:ascii="Times New Roman" w:hAnsi="Times New Roman" w:cs="Times New Roman"/>
          <w:sz w:val="24"/>
          <w:szCs w:val="24"/>
        </w:rPr>
      </w:pPr>
      <w:bookmarkStart w:id="3" w:name="_GoBack"/>
      <w:bookmarkEnd w:id="3"/>
    </w:p>
    <w:sectPr w:rsidR="00400D57" w:rsidSect="00425836">
      <w:footerReference w:type="defaul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ED5" w:rsidRDefault="00D44ED5">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D44ED5" w:rsidRDefault="00D44ED5">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00F17F42"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00F17F42" w:rsidRPr="00425836">
      <w:rPr>
        <w:rFonts w:ascii="Times New Roman" w:hAnsi="Times New Roman" w:cs="Times New Roman"/>
        <w:sz w:val="20"/>
        <w:szCs w:val="20"/>
      </w:rPr>
      <w:fldChar w:fldCharType="separate"/>
    </w:r>
    <w:r w:rsidR="00E545DC">
      <w:rPr>
        <w:rFonts w:ascii="Times New Roman" w:hAnsi="Times New Roman" w:cs="Times New Roman"/>
        <w:noProof/>
        <w:sz w:val="20"/>
        <w:szCs w:val="20"/>
      </w:rPr>
      <w:t>8</w:t>
    </w:r>
    <w:r w:rsidR="00F17F42" w:rsidRPr="00425836">
      <w:rPr>
        <w:rFonts w:ascii="Times New Roman" w:hAnsi="Times New Roman" w:cs="Times New Roman"/>
        <w:noProof/>
        <w:sz w:val="20"/>
        <w:szCs w:val="20"/>
      </w:rPr>
      <w:fldChar w:fldCharType="end"/>
    </w:r>
  </w:p>
  <w:p w:rsidR="00425836" w:rsidRPr="00425836" w:rsidRDefault="00D44ED5">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ED5" w:rsidRDefault="00D44ED5">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D44ED5" w:rsidRDefault="00D44ED5">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A15782E"/>
    <w:multiLevelType w:val="hybridMultilevel"/>
    <w:tmpl w:val="C538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651F1"/>
    <w:multiLevelType w:val="hybridMultilevel"/>
    <w:tmpl w:val="DE3A0DE6"/>
    <w:lvl w:ilvl="0" w:tplc="E3D894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D0039"/>
    <w:multiLevelType w:val="hybridMultilevel"/>
    <w:tmpl w:val="59D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48B18D6"/>
    <w:multiLevelType w:val="hybridMultilevel"/>
    <w:tmpl w:val="20304B10"/>
    <w:lvl w:ilvl="0" w:tplc="E56E3F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0C01A1"/>
    <w:multiLevelType w:val="hybridMultilevel"/>
    <w:tmpl w:val="4822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2"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5B453483"/>
    <w:multiLevelType w:val="hybridMultilevel"/>
    <w:tmpl w:val="B38EEE32"/>
    <w:lvl w:ilvl="0" w:tplc="443E92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5"/>
  </w:num>
  <w:num w:numId="2">
    <w:abstractNumId w:val="19"/>
  </w:num>
  <w:num w:numId="3">
    <w:abstractNumId w:val="6"/>
  </w:num>
  <w:num w:numId="4">
    <w:abstractNumId w:val="21"/>
  </w:num>
  <w:num w:numId="5">
    <w:abstractNumId w:val="0"/>
  </w:num>
  <w:num w:numId="6">
    <w:abstractNumId w:val="2"/>
  </w:num>
  <w:num w:numId="7">
    <w:abstractNumId w:val="10"/>
  </w:num>
  <w:num w:numId="8">
    <w:abstractNumId w:val="16"/>
  </w:num>
  <w:num w:numId="9">
    <w:abstractNumId w:val="13"/>
  </w:num>
  <w:num w:numId="10">
    <w:abstractNumId w:val="27"/>
  </w:num>
  <w:num w:numId="11">
    <w:abstractNumId w:val="15"/>
  </w:num>
  <w:num w:numId="12">
    <w:abstractNumId w:val="14"/>
  </w:num>
  <w:num w:numId="13">
    <w:abstractNumId w:val="1"/>
  </w:num>
  <w:num w:numId="14">
    <w:abstractNumId w:val="12"/>
  </w:num>
  <w:num w:numId="15">
    <w:abstractNumId w:val="22"/>
  </w:num>
  <w:num w:numId="16">
    <w:abstractNumId w:val="11"/>
  </w:num>
  <w:num w:numId="17">
    <w:abstractNumId w:val="28"/>
  </w:num>
  <w:num w:numId="18">
    <w:abstractNumId w:val="9"/>
  </w:num>
  <w:num w:numId="19">
    <w:abstractNumId w:val="24"/>
  </w:num>
  <w:num w:numId="20">
    <w:abstractNumId w:val="17"/>
  </w:num>
  <w:num w:numId="21">
    <w:abstractNumId w:val="26"/>
  </w:num>
  <w:num w:numId="22">
    <w:abstractNumId w:val="23"/>
  </w:num>
  <w:num w:numId="23">
    <w:abstractNumId w:val="18"/>
  </w:num>
  <w:num w:numId="24">
    <w:abstractNumId w:val="3"/>
  </w:num>
  <w:num w:numId="25">
    <w:abstractNumId w:val="20"/>
  </w:num>
  <w:num w:numId="26">
    <w:abstractNumId w:val="5"/>
  </w:num>
  <w:num w:numId="27">
    <w:abstractNumId w:val="8"/>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1B4FF4"/>
    <w:rsid w:val="00400D57"/>
    <w:rsid w:val="00412E7A"/>
    <w:rsid w:val="00425836"/>
    <w:rsid w:val="004B0F89"/>
    <w:rsid w:val="00690F87"/>
    <w:rsid w:val="006A53E1"/>
    <w:rsid w:val="00752CE3"/>
    <w:rsid w:val="009F104D"/>
    <w:rsid w:val="00A2510E"/>
    <w:rsid w:val="00D44ED5"/>
    <w:rsid w:val="00E47599"/>
    <w:rsid w:val="00E545DC"/>
    <w:rsid w:val="00ED63A3"/>
    <w:rsid w:val="00F17F42"/>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10AABF-0585-4C12-A743-81404EF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amstat.org/censusatschool/index.cfm" TargetMode="External"/><Relationship Id="rId3" Type="http://schemas.openxmlformats.org/officeDocument/2006/relationships/settings" Target="settings.xml"/><Relationship Id="rId7" Type="http://schemas.openxmlformats.org/officeDocument/2006/relationships/hyperlink" Target="mailto:dhydorn@umw.edu" TargetMode="External"/><Relationship Id="rId12" Type="http://schemas.openxmlformats.org/officeDocument/2006/relationships/hyperlink" Target="http://www.censusatschool.org.nz/classroom-activ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amstat.org/censusatschool/index.cfm" TargetMode="External"/><Relationship Id="rId14" Type="http://schemas.openxmlformats.org/officeDocument/2006/relationships/hyperlink" Target="http://www.amstat.org/censusatschool/index.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scatter%20it\sister%20data%20for%20pape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catter%20it\data%20for%20female%20assessmen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Age/Height</a:t>
            </a:r>
            <a:r>
              <a:rPr lang="en-US" sz="1200" baseline="0">
                <a:latin typeface="Times New Roman" pitchFamily="18" charset="0"/>
                <a:cs typeface="Times New Roman" pitchFamily="18" charset="0"/>
              </a:rPr>
              <a:t> Relationship</a:t>
            </a:r>
            <a:endParaRPr lang="en-US" sz="1200">
              <a:latin typeface="Times New Roman" pitchFamily="18" charset="0"/>
              <a:cs typeface="Times New Roman" pitchFamily="18" charset="0"/>
            </a:endParaRPr>
          </a:p>
        </c:rich>
      </c:tx>
      <c:overlay val="0"/>
    </c:title>
    <c:autoTitleDeleted val="0"/>
    <c:plotArea>
      <c:layout/>
      <c:scatterChart>
        <c:scatterStyle val="lineMarker"/>
        <c:varyColors val="0"/>
        <c:ser>
          <c:idx val="0"/>
          <c:order val="0"/>
          <c:spPr>
            <a:ln w="28575">
              <a:noFill/>
            </a:ln>
          </c:spPr>
          <c:trendline>
            <c:trendlineType val="linear"/>
            <c:dispRSqr val="0"/>
            <c:dispEq val="0"/>
          </c:trendline>
          <c:xVal>
            <c:numRef>
              <c:f>'6829571_1329852890775_DATA(1)'!$A$2:$A$25</c:f>
              <c:numCache>
                <c:formatCode>General</c:formatCode>
                <c:ptCount val="24"/>
                <c:pt idx="0">
                  <c:v>12</c:v>
                </c:pt>
                <c:pt idx="1">
                  <c:v>11</c:v>
                </c:pt>
                <c:pt idx="2">
                  <c:v>16</c:v>
                </c:pt>
                <c:pt idx="3">
                  <c:v>14</c:v>
                </c:pt>
                <c:pt idx="4">
                  <c:v>12</c:v>
                </c:pt>
                <c:pt idx="5">
                  <c:v>14</c:v>
                </c:pt>
                <c:pt idx="6">
                  <c:v>15</c:v>
                </c:pt>
                <c:pt idx="7">
                  <c:v>13</c:v>
                </c:pt>
                <c:pt idx="8">
                  <c:v>10</c:v>
                </c:pt>
                <c:pt idx="9">
                  <c:v>11</c:v>
                </c:pt>
                <c:pt idx="10">
                  <c:v>16</c:v>
                </c:pt>
                <c:pt idx="11">
                  <c:v>14</c:v>
                </c:pt>
                <c:pt idx="12">
                  <c:v>15</c:v>
                </c:pt>
                <c:pt idx="13">
                  <c:v>14</c:v>
                </c:pt>
                <c:pt idx="14">
                  <c:v>11</c:v>
                </c:pt>
                <c:pt idx="15">
                  <c:v>10</c:v>
                </c:pt>
                <c:pt idx="16">
                  <c:v>12</c:v>
                </c:pt>
                <c:pt idx="17">
                  <c:v>13</c:v>
                </c:pt>
                <c:pt idx="18">
                  <c:v>14</c:v>
                </c:pt>
                <c:pt idx="19">
                  <c:v>17</c:v>
                </c:pt>
                <c:pt idx="20">
                  <c:v>12</c:v>
                </c:pt>
                <c:pt idx="21">
                  <c:v>15</c:v>
                </c:pt>
                <c:pt idx="22">
                  <c:v>11</c:v>
                </c:pt>
                <c:pt idx="23">
                  <c:v>11</c:v>
                </c:pt>
              </c:numCache>
            </c:numRef>
          </c:xVal>
          <c:yVal>
            <c:numRef>
              <c:f>'6829571_1329852890775_DATA(1)'!$B$2:$B$25</c:f>
              <c:numCache>
                <c:formatCode>General</c:formatCode>
                <c:ptCount val="24"/>
                <c:pt idx="0">
                  <c:v>153</c:v>
                </c:pt>
                <c:pt idx="1">
                  <c:v>150</c:v>
                </c:pt>
                <c:pt idx="2">
                  <c:v>160</c:v>
                </c:pt>
                <c:pt idx="3">
                  <c:v>166</c:v>
                </c:pt>
                <c:pt idx="4">
                  <c:v>153</c:v>
                </c:pt>
                <c:pt idx="5">
                  <c:v>162</c:v>
                </c:pt>
                <c:pt idx="6">
                  <c:v>164.5</c:v>
                </c:pt>
                <c:pt idx="7">
                  <c:v>152</c:v>
                </c:pt>
                <c:pt idx="8">
                  <c:v>170</c:v>
                </c:pt>
                <c:pt idx="9">
                  <c:v>144</c:v>
                </c:pt>
                <c:pt idx="10">
                  <c:v>160</c:v>
                </c:pt>
                <c:pt idx="11">
                  <c:v>171</c:v>
                </c:pt>
                <c:pt idx="12">
                  <c:v>171</c:v>
                </c:pt>
                <c:pt idx="13">
                  <c:v>151</c:v>
                </c:pt>
                <c:pt idx="14">
                  <c:v>154</c:v>
                </c:pt>
                <c:pt idx="15">
                  <c:v>147</c:v>
                </c:pt>
                <c:pt idx="16">
                  <c:v>152.5</c:v>
                </c:pt>
                <c:pt idx="17">
                  <c:v>156</c:v>
                </c:pt>
                <c:pt idx="18">
                  <c:v>156</c:v>
                </c:pt>
                <c:pt idx="19">
                  <c:v>165</c:v>
                </c:pt>
                <c:pt idx="20">
                  <c:v>156</c:v>
                </c:pt>
                <c:pt idx="21">
                  <c:v>170.6</c:v>
                </c:pt>
                <c:pt idx="22">
                  <c:v>157</c:v>
                </c:pt>
                <c:pt idx="23">
                  <c:v>142</c:v>
                </c:pt>
              </c:numCache>
            </c:numRef>
          </c:yVal>
          <c:smooth val="0"/>
        </c:ser>
        <c:dLbls>
          <c:showLegendKey val="0"/>
          <c:showVal val="0"/>
          <c:showCatName val="0"/>
          <c:showSerName val="0"/>
          <c:showPercent val="0"/>
          <c:showBubbleSize val="0"/>
        </c:dLbls>
        <c:axId val="328788200"/>
        <c:axId val="328783104"/>
      </c:scatterChart>
      <c:valAx>
        <c:axId val="328788200"/>
        <c:scaling>
          <c:orientation val="minMax"/>
          <c:max val="18"/>
          <c:min val="6"/>
        </c:scaling>
        <c:delete val="0"/>
        <c:axPos val="b"/>
        <c:title>
          <c:tx>
            <c:rich>
              <a:bodyPr/>
              <a:lstStyle/>
              <a:p>
                <a:pPr>
                  <a:defRPr/>
                </a:pPr>
                <a:r>
                  <a:rPr lang="en-US" sz="1200">
                    <a:latin typeface="Times New Roman" pitchFamily="18" charset="0"/>
                    <a:cs typeface="Times New Roman" pitchFamily="18" charset="0"/>
                  </a:rPr>
                  <a:t>Girls'</a:t>
                </a:r>
                <a:r>
                  <a:rPr lang="en-US" sz="1200" baseline="0">
                    <a:latin typeface="Times New Roman" pitchFamily="18" charset="0"/>
                    <a:cs typeface="Times New Roman" pitchFamily="18" charset="0"/>
                  </a:rPr>
                  <a:t> Ages</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328783104"/>
        <c:crosses val="autoZero"/>
        <c:crossBetween val="midCat"/>
      </c:valAx>
      <c:valAx>
        <c:axId val="328783104"/>
        <c:scaling>
          <c:orientation val="minMax"/>
          <c:min val="135"/>
        </c:scaling>
        <c:delete val="0"/>
        <c:axPos val="l"/>
        <c:majorGridlines/>
        <c:title>
          <c:tx>
            <c:rich>
              <a:bodyPr/>
              <a:lstStyle/>
              <a:p>
                <a:pPr>
                  <a:defRPr/>
                </a:pPr>
                <a:r>
                  <a:rPr lang="en-US" sz="1200">
                    <a:latin typeface="Times New Roman" pitchFamily="18" charset="0"/>
                    <a:cs typeface="Times New Roman" pitchFamily="18" charset="0"/>
                  </a:rPr>
                  <a:t>Girls'</a:t>
                </a:r>
                <a:r>
                  <a:rPr lang="en-US" sz="1200" baseline="0">
                    <a:latin typeface="Times New Roman" pitchFamily="18" charset="0"/>
                    <a:cs typeface="Times New Roman" pitchFamily="18" charset="0"/>
                  </a:rPr>
                  <a:t> Heights (in cm)</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328788200"/>
        <c:crosses val="autoZero"/>
        <c:crossBetween val="midCat"/>
        <c:majorUnit val="5"/>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Age/Height</a:t>
            </a:r>
            <a:r>
              <a:rPr lang="en-US" sz="1200" baseline="0">
                <a:latin typeface="Times New Roman" pitchFamily="18" charset="0"/>
                <a:cs typeface="Times New Roman" pitchFamily="18" charset="0"/>
              </a:rPr>
              <a:t> Relationship</a:t>
            </a:r>
            <a:endParaRPr lang="en-US" sz="1200">
              <a:latin typeface="Times New Roman" pitchFamily="18" charset="0"/>
              <a:cs typeface="Times New Roman" pitchFamily="18" charset="0"/>
            </a:endParaRPr>
          </a:p>
        </c:rich>
      </c:tx>
      <c:overlay val="0"/>
    </c:title>
    <c:autoTitleDeleted val="0"/>
    <c:plotArea>
      <c:layout/>
      <c:scatterChart>
        <c:scatterStyle val="lineMarker"/>
        <c:varyColors val="0"/>
        <c:ser>
          <c:idx val="0"/>
          <c:order val="0"/>
          <c:spPr>
            <a:ln w="28575">
              <a:noFill/>
            </a:ln>
          </c:spPr>
          <c:trendline>
            <c:trendlineType val="linear"/>
            <c:forward val="2"/>
            <c:backward val="2"/>
            <c:dispRSqr val="0"/>
            <c:dispEq val="0"/>
          </c:trendline>
          <c:trendline>
            <c:trendlineType val="linear"/>
            <c:dispRSqr val="0"/>
            <c:dispEq val="0"/>
          </c:trendline>
          <c:xVal>
            <c:numRef>
              <c:f>'2059273_1330720395911_DATA'!$A$1:$A$25</c:f>
              <c:numCache>
                <c:formatCode>General</c:formatCode>
                <c:ptCount val="25"/>
                <c:pt idx="0">
                  <c:v>15</c:v>
                </c:pt>
                <c:pt idx="1">
                  <c:v>15</c:v>
                </c:pt>
                <c:pt idx="2">
                  <c:v>10</c:v>
                </c:pt>
                <c:pt idx="3">
                  <c:v>14</c:v>
                </c:pt>
                <c:pt idx="4">
                  <c:v>11</c:v>
                </c:pt>
                <c:pt idx="5">
                  <c:v>16</c:v>
                </c:pt>
                <c:pt idx="6">
                  <c:v>15</c:v>
                </c:pt>
                <c:pt idx="7">
                  <c:v>14</c:v>
                </c:pt>
                <c:pt idx="8">
                  <c:v>16</c:v>
                </c:pt>
                <c:pt idx="9">
                  <c:v>15</c:v>
                </c:pt>
                <c:pt idx="10">
                  <c:v>11</c:v>
                </c:pt>
                <c:pt idx="11">
                  <c:v>14</c:v>
                </c:pt>
                <c:pt idx="12">
                  <c:v>12</c:v>
                </c:pt>
                <c:pt idx="13">
                  <c:v>11</c:v>
                </c:pt>
                <c:pt idx="14">
                  <c:v>15</c:v>
                </c:pt>
                <c:pt idx="15">
                  <c:v>14</c:v>
                </c:pt>
                <c:pt idx="16">
                  <c:v>10</c:v>
                </c:pt>
                <c:pt idx="17">
                  <c:v>14</c:v>
                </c:pt>
                <c:pt idx="18">
                  <c:v>12</c:v>
                </c:pt>
                <c:pt idx="19">
                  <c:v>14</c:v>
                </c:pt>
                <c:pt idx="20">
                  <c:v>14</c:v>
                </c:pt>
                <c:pt idx="21">
                  <c:v>12</c:v>
                </c:pt>
                <c:pt idx="22">
                  <c:v>11</c:v>
                </c:pt>
                <c:pt idx="23">
                  <c:v>11</c:v>
                </c:pt>
              </c:numCache>
            </c:numRef>
          </c:xVal>
          <c:yVal>
            <c:numRef>
              <c:f>'2059273_1330720395911_DATA'!$B$1:$B$25</c:f>
              <c:numCache>
                <c:formatCode>General</c:formatCode>
                <c:ptCount val="25"/>
                <c:pt idx="0">
                  <c:v>152</c:v>
                </c:pt>
                <c:pt idx="1">
                  <c:v>161</c:v>
                </c:pt>
                <c:pt idx="2">
                  <c:v>149</c:v>
                </c:pt>
                <c:pt idx="3">
                  <c:v>163</c:v>
                </c:pt>
                <c:pt idx="4">
                  <c:v>162</c:v>
                </c:pt>
                <c:pt idx="5">
                  <c:v>155</c:v>
                </c:pt>
                <c:pt idx="6">
                  <c:v>164</c:v>
                </c:pt>
                <c:pt idx="7">
                  <c:v>175</c:v>
                </c:pt>
                <c:pt idx="8">
                  <c:v>168</c:v>
                </c:pt>
                <c:pt idx="9">
                  <c:v>161</c:v>
                </c:pt>
                <c:pt idx="10">
                  <c:v>153</c:v>
                </c:pt>
                <c:pt idx="11">
                  <c:v>164.5</c:v>
                </c:pt>
                <c:pt idx="12">
                  <c:v>152.5</c:v>
                </c:pt>
                <c:pt idx="13">
                  <c:v>139</c:v>
                </c:pt>
                <c:pt idx="14">
                  <c:v>161</c:v>
                </c:pt>
                <c:pt idx="15">
                  <c:v>168</c:v>
                </c:pt>
                <c:pt idx="16">
                  <c:v>145</c:v>
                </c:pt>
                <c:pt idx="17">
                  <c:v>163</c:v>
                </c:pt>
                <c:pt idx="18">
                  <c:v>142.19999999999999</c:v>
                </c:pt>
                <c:pt idx="19">
                  <c:v>165</c:v>
                </c:pt>
                <c:pt idx="20">
                  <c:v>155</c:v>
                </c:pt>
                <c:pt idx="21">
                  <c:v>157.5</c:v>
                </c:pt>
                <c:pt idx="22">
                  <c:v>148</c:v>
                </c:pt>
                <c:pt idx="23">
                  <c:v>150</c:v>
                </c:pt>
              </c:numCache>
            </c:numRef>
          </c:yVal>
          <c:smooth val="0"/>
        </c:ser>
        <c:dLbls>
          <c:showLegendKey val="0"/>
          <c:showVal val="0"/>
          <c:showCatName val="0"/>
          <c:showSerName val="0"/>
          <c:showPercent val="0"/>
          <c:showBubbleSize val="0"/>
        </c:dLbls>
        <c:axId val="328783888"/>
        <c:axId val="328786632"/>
      </c:scatterChart>
      <c:valAx>
        <c:axId val="328783888"/>
        <c:scaling>
          <c:orientation val="minMax"/>
          <c:max val="18"/>
          <c:min val="8"/>
        </c:scaling>
        <c:delete val="0"/>
        <c:axPos val="b"/>
        <c:title>
          <c:tx>
            <c:rich>
              <a:bodyPr/>
              <a:lstStyle/>
              <a:p>
                <a:pPr>
                  <a:defRPr/>
                </a:pPr>
                <a:r>
                  <a:rPr lang="en-US" sz="1100">
                    <a:latin typeface="Times New Roman" pitchFamily="18" charset="0"/>
                    <a:cs typeface="Times New Roman" pitchFamily="18" charset="0"/>
                  </a:rPr>
                  <a:t>Age (years)</a:t>
                </a:r>
              </a:p>
            </c:rich>
          </c:tx>
          <c:overlay val="0"/>
        </c:title>
        <c:numFmt formatCode="General" sourceLinked="1"/>
        <c:majorTickMark val="out"/>
        <c:minorTickMark val="none"/>
        <c:tickLblPos val="nextTo"/>
        <c:crossAx val="328786632"/>
        <c:crosses val="autoZero"/>
        <c:crossBetween val="midCat"/>
        <c:majorUnit val="1"/>
      </c:valAx>
      <c:valAx>
        <c:axId val="328786632"/>
        <c:scaling>
          <c:orientation val="minMax"/>
          <c:max val="180"/>
          <c:min val="130"/>
        </c:scaling>
        <c:delete val="0"/>
        <c:axPos val="l"/>
        <c:majorGridlines/>
        <c:title>
          <c:tx>
            <c:rich>
              <a:bodyPr rot="-5400000" vert="horz"/>
              <a:lstStyle/>
              <a:p>
                <a:pPr>
                  <a:defRPr/>
                </a:pPr>
                <a:r>
                  <a:rPr lang="en-US" sz="1100">
                    <a:latin typeface="Times New Roman" pitchFamily="18" charset="0"/>
                    <a:cs typeface="Times New Roman" pitchFamily="18" charset="0"/>
                  </a:rPr>
                  <a:t>Height</a:t>
                </a:r>
                <a:r>
                  <a:rPr lang="en-US" sz="1100" baseline="0">
                    <a:latin typeface="Times New Roman" pitchFamily="18" charset="0"/>
                    <a:cs typeface="Times New Roman" pitchFamily="18" charset="0"/>
                  </a:rPr>
                  <a:t> (cm)</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328783888"/>
        <c:crosses val="autoZero"/>
        <c:crossBetween val="midCat"/>
        <c:majorUnit val="5"/>
        <c:minorUnit val="4"/>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2015-10-09T20:20:00Z</dcterms:created>
  <dcterms:modified xsi:type="dcterms:W3CDTF">2015-10-29T18:10:00Z</dcterms:modified>
</cp:coreProperties>
</file>