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2845"/>
      </w:tblGrid>
      <w:tr w:rsidR="00425836" w:rsidTr="00425836">
        <w:tc>
          <w:tcPr>
            <w:tcW w:w="6678" w:type="dxa"/>
          </w:tcPr>
          <w:p w:rsidR="0056110B" w:rsidRPr="0056110B" w:rsidRDefault="006F3E44" w:rsidP="0056110B">
            <w:pPr>
              <w:spacing w:line="240" w:lineRule="auto"/>
              <w:ind w:left="-108"/>
              <w:rPr>
                <w:rFonts w:ascii="Times New Roman" w:hAnsi="Times New Roman" w:cs="Times New Roman"/>
                <w:b/>
                <w:bCs/>
                <w:noProof/>
                <w:sz w:val="40"/>
                <w:szCs w:val="28"/>
              </w:rPr>
            </w:pPr>
            <w:r>
              <w:rPr>
                <w:rFonts w:ascii="Times New Roman" w:hAnsi="Times New Roman" w:cs="Times New Roman"/>
                <w:b/>
                <w:bCs/>
                <w:noProof/>
                <w:sz w:val="40"/>
                <w:szCs w:val="28"/>
              </w:rPr>
              <w:t>What Percent of the Continental US is Within One Mile of a Road?</w:t>
            </w:r>
          </w:p>
          <w:tbl>
            <w:tblPr>
              <w:tblStyle w:val="TableGrid"/>
              <w:tblW w:w="63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2"/>
              <w:gridCol w:w="3279"/>
            </w:tblGrid>
            <w:tr w:rsidR="0056110B" w:rsidTr="0056110B">
              <w:trPr>
                <w:trHeight w:val="904"/>
              </w:trPr>
              <w:tc>
                <w:tcPr>
                  <w:tcW w:w="2435" w:type="pct"/>
                </w:tcPr>
                <w:p w:rsidR="0056110B" w:rsidRPr="0056110B" w:rsidRDefault="0056110B" w:rsidP="0056110B">
                  <w:pPr>
                    <w:spacing w:line="240" w:lineRule="auto"/>
                    <w:ind w:left="-41"/>
                    <w:rPr>
                      <w:rFonts w:ascii="Times New Roman" w:hAnsi="Times New Roman" w:cs="Times New Roman"/>
                      <w:sz w:val="24"/>
                      <w:szCs w:val="24"/>
                    </w:rPr>
                  </w:pPr>
                </w:p>
                <w:p w:rsidR="0056110B" w:rsidRPr="0056110B" w:rsidRDefault="0056110B" w:rsidP="0056110B">
                  <w:pPr>
                    <w:spacing w:line="240" w:lineRule="auto"/>
                    <w:ind w:left="-41"/>
                    <w:rPr>
                      <w:rFonts w:ascii="Times New Roman" w:hAnsi="Times New Roman" w:cs="Times New Roman"/>
                      <w:sz w:val="24"/>
                      <w:szCs w:val="24"/>
                    </w:rPr>
                  </w:pPr>
                  <w:r w:rsidRPr="0056110B">
                    <w:rPr>
                      <w:rFonts w:ascii="Times New Roman" w:hAnsi="Times New Roman" w:cs="Times New Roman"/>
                      <w:sz w:val="24"/>
                      <w:szCs w:val="24"/>
                    </w:rPr>
                    <w:t>Sara Stoudt</w:t>
                  </w:r>
                </w:p>
                <w:p w:rsidR="0056110B" w:rsidRPr="0056110B" w:rsidRDefault="0056110B" w:rsidP="0056110B">
                  <w:pPr>
                    <w:spacing w:line="240" w:lineRule="auto"/>
                    <w:ind w:left="-41"/>
                    <w:rPr>
                      <w:rFonts w:ascii="Times New Roman" w:hAnsi="Times New Roman" w:cs="Times New Roman"/>
                      <w:sz w:val="24"/>
                      <w:szCs w:val="24"/>
                    </w:rPr>
                  </w:pPr>
                  <w:r w:rsidRPr="0056110B">
                    <w:rPr>
                      <w:rFonts w:ascii="Times New Roman" w:hAnsi="Times New Roman" w:cs="Times New Roman"/>
                      <w:sz w:val="24"/>
                      <w:szCs w:val="24"/>
                    </w:rPr>
                    <w:t>Department of Mathematics and Statistics, Smith College</w:t>
                  </w:r>
                </w:p>
                <w:p w:rsidR="0056110B" w:rsidRPr="0056110B" w:rsidRDefault="0056110B" w:rsidP="0056110B">
                  <w:pPr>
                    <w:spacing w:line="240" w:lineRule="auto"/>
                    <w:ind w:left="-41"/>
                    <w:rPr>
                      <w:rFonts w:ascii="Times New Roman" w:hAnsi="Times New Roman" w:cs="Times New Roman"/>
                      <w:sz w:val="24"/>
                      <w:szCs w:val="24"/>
                    </w:rPr>
                  </w:pPr>
                </w:p>
              </w:tc>
              <w:tc>
                <w:tcPr>
                  <w:tcW w:w="2565" w:type="pct"/>
                </w:tcPr>
                <w:p w:rsidR="0056110B" w:rsidRPr="0056110B" w:rsidRDefault="0056110B" w:rsidP="0056110B">
                  <w:pPr>
                    <w:spacing w:line="240" w:lineRule="auto"/>
                    <w:ind w:left="-4"/>
                    <w:rPr>
                      <w:rFonts w:ascii="Times New Roman" w:hAnsi="Times New Roman" w:cs="Times New Roman"/>
                      <w:sz w:val="24"/>
                      <w:szCs w:val="24"/>
                    </w:rPr>
                  </w:pPr>
                </w:p>
                <w:p w:rsidR="0056110B" w:rsidRPr="0056110B" w:rsidRDefault="0056110B" w:rsidP="0056110B">
                  <w:pPr>
                    <w:spacing w:line="240" w:lineRule="auto"/>
                    <w:ind w:left="-4"/>
                    <w:rPr>
                      <w:rFonts w:ascii="Times New Roman" w:hAnsi="Times New Roman" w:cs="Times New Roman"/>
                      <w:sz w:val="24"/>
                      <w:szCs w:val="24"/>
                    </w:rPr>
                  </w:pPr>
                  <w:r w:rsidRPr="0056110B">
                    <w:rPr>
                      <w:rFonts w:ascii="Times New Roman" w:hAnsi="Times New Roman" w:cs="Times New Roman"/>
                      <w:sz w:val="24"/>
                      <w:szCs w:val="24"/>
                    </w:rPr>
                    <w:t xml:space="preserve">Yue Cao </w:t>
                  </w:r>
                </w:p>
                <w:p w:rsidR="0056110B" w:rsidRPr="0056110B" w:rsidRDefault="0056110B" w:rsidP="0056110B">
                  <w:pPr>
                    <w:spacing w:line="240" w:lineRule="auto"/>
                    <w:ind w:left="-4"/>
                    <w:rPr>
                      <w:rFonts w:ascii="Times New Roman" w:hAnsi="Times New Roman" w:cs="Times New Roman"/>
                      <w:sz w:val="24"/>
                      <w:szCs w:val="24"/>
                    </w:rPr>
                  </w:pPr>
                  <w:r w:rsidRPr="0056110B">
                    <w:rPr>
                      <w:rFonts w:ascii="Times New Roman" w:hAnsi="Times New Roman" w:cs="Times New Roman"/>
                      <w:sz w:val="24"/>
                      <w:szCs w:val="24"/>
                    </w:rPr>
                    <w:t>Department of Mathematics and Statistics, Smith College</w:t>
                  </w:r>
                </w:p>
                <w:p w:rsidR="0056110B" w:rsidRPr="0056110B" w:rsidRDefault="0056110B" w:rsidP="0056110B">
                  <w:pPr>
                    <w:spacing w:line="240" w:lineRule="auto"/>
                    <w:ind w:left="-4"/>
                    <w:rPr>
                      <w:rFonts w:ascii="Times New Roman" w:hAnsi="Times New Roman" w:cs="Times New Roman"/>
                      <w:sz w:val="24"/>
                      <w:szCs w:val="24"/>
                    </w:rPr>
                  </w:pPr>
                </w:p>
              </w:tc>
            </w:tr>
            <w:tr w:rsidR="0056110B" w:rsidTr="0056110B">
              <w:trPr>
                <w:trHeight w:val="1072"/>
              </w:trPr>
              <w:tc>
                <w:tcPr>
                  <w:tcW w:w="2435" w:type="pct"/>
                </w:tcPr>
                <w:p w:rsidR="0056110B" w:rsidRPr="0056110B" w:rsidRDefault="0056110B" w:rsidP="0056110B">
                  <w:pPr>
                    <w:spacing w:line="240" w:lineRule="auto"/>
                    <w:ind w:left="-41"/>
                    <w:rPr>
                      <w:rFonts w:ascii="Times New Roman" w:hAnsi="Times New Roman" w:cs="Times New Roman"/>
                      <w:sz w:val="24"/>
                      <w:szCs w:val="24"/>
                    </w:rPr>
                  </w:pPr>
                  <w:r w:rsidRPr="0056110B">
                    <w:rPr>
                      <w:rFonts w:ascii="Times New Roman" w:hAnsi="Times New Roman" w:cs="Times New Roman"/>
                      <w:sz w:val="24"/>
                      <w:szCs w:val="24"/>
                    </w:rPr>
                    <w:t xml:space="preserve">Dana </w:t>
                  </w:r>
                  <w:proofErr w:type="spellStart"/>
                  <w:r w:rsidRPr="0056110B">
                    <w:rPr>
                      <w:rFonts w:ascii="Times New Roman" w:hAnsi="Times New Roman" w:cs="Times New Roman"/>
                      <w:sz w:val="24"/>
                      <w:szCs w:val="24"/>
                    </w:rPr>
                    <w:t>Udwin</w:t>
                  </w:r>
                  <w:proofErr w:type="spellEnd"/>
                </w:p>
                <w:p w:rsidR="0056110B" w:rsidRPr="0056110B" w:rsidRDefault="0056110B" w:rsidP="0056110B">
                  <w:pPr>
                    <w:spacing w:line="240" w:lineRule="auto"/>
                    <w:ind w:left="-41"/>
                    <w:rPr>
                      <w:rFonts w:ascii="Times New Roman" w:hAnsi="Times New Roman" w:cs="Times New Roman"/>
                      <w:sz w:val="24"/>
                      <w:szCs w:val="24"/>
                    </w:rPr>
                  </w:pPr>
                  <w:r w:rsidRPr="0056110B">
                    <w:rPr>
                      <w:rFonts w:ascii="Times New Roman" w:hAnsi="Times New Roman" w:cs="Times New Roman"/>
                      <w:sz w:val="24"/>
                      <w:szCs w:val="24"/>
                    </w:rPr>
                    <w:t>Department of Mathematics and Statistics, Smith College</w:t>
                  </w:r>
                </w:p>
                <w:p w:rsidR="0056110B" w:rsidRPr="0056110B" w:rsidRDefault="0056110B" w:rsidP="0056110B">
                  <w:pPr>
                    <w:spacing w:line="240" w:lineRule="auto"/>
                    <w:ind w:left="-41"/>
                    <w:rPr>
                      <w:rFonts w:ascii="Times New Roman" w:hAnsi="Times New Roman" w:cs="Times New Roman"/>
                      <w:sz w:val="24"/>
                      <w:szCs w:val="24"/>
                    </w:rPr>
                  </w:pPr>
                </w:p>
              </w:tc>
              <w:tc>
                <w:tcPr>
                  <w:tcW w:w="2565" w:type="pct"/>
                </w:tcPr>
                <w:p w:rsidR="0056110B" w:rsidRPr="0056110B" w:rsidRDefault="0056110B" w:rsidP="0056110B">
                  <w:pPr>
                    <w:spacing w:line="240" w:lineRule="auto"/>
                    <w:ind w:left="-4"/>
                    <w:rPr>
                      <w:rFonts w:ascii="Times New Roman" w:hAnsi="Times New Roman" w:cs="Times New Roman"/>
                      <w:sz w:val="24"/>
                      <w:szCs w:val="24"/>
                    </w:rPr>
                  </w:pPr>
                  <w:r w:rsidRPr="0056110B">
                    <w:rPr>
                      <w:rFonts w:ascii="Times New Roman" w:hAnsi="Times New Roman" w:cs="Times New Roman"/>
                      <w:sz w:val="24"/>
                      <w:szCs w:val="24"/>
                    </w:rPr>
                    <w:t xml:space="preserve">Nicholas J. Horton </w:t>
                  </w:r>
                </w:p>
                <w:p w:rsidR="0056110B" w:rsidRPr="0056110B" w:rsidRDefault="0056110B" w:rsidP="0056110B">
                  <w:pPr>
                    <w:spacing w:line="240" w:lineRule="auto"/>
                    <w:ind w:left="-4"/>
                    <w:rPr>
                      <w:rFonts w:ascii="Times New Roman" w:hAnsi="Times New Roman" w:cs="Times New Roman"/>
                      <w:sz w:val="24"/>
                      <w:szCs w:val="24"/>
                    </w:rPr>
                  </w:pPr>
                  <w:r w:rsidRPr="0056110B">
                    <w:rPr>
                      <w:rFonts w:ascii="Times New Roman" w:hAnsi="Times New Roman" w:cs="Times New Roman"/>
                      <w:sz w:val="24"/>
                      <w:szCs w:val="24"/>
                    </w:rPr>
                    <w:t>Department of Mathematics and Statistics, Amherst College</w:t>
                  </w:r>
                </w:p>
                <w:p w:rsidR="0056110B" w:rsidRPr="0056110B" w:rsidRDefault="0056110B" w:rsidP="0056110B">
                  <w:pPr>
                    <w:spacing w:line="240" w:lineRule="auto"/>
                    <w:ind w:left="-4"/>
                    <w:rPr>
                      <w:rFonts w:ascii="Times New Roman" w:hAnsi="Times New Roman" w:cs="Times New Roman"/>
                      <w:sz w:val="24"/>
                      <w:szCs w:val="24"/>
                    </w:rPr>
                  </w:pPr>
                  <w:hyperlink r:id="rId7" w:history="1">
                    <w:r w:rsidRPr="0056110B">
                      <w:rPr>
                        <w:rFonts w:ascii="Times New Roman" w:hAnsi="Times New Roman" w:cs="Times New Roman"/>
                        <w:color w:val="0000FF"/>
                        <w:sz w:val="24"/>
                        <w:szCs w:val="24"/>
                        <w:u w:val="single"/>
                      </w:rPr>
                      <w:t>nhorton@amherst.edu</w:t>
                    </w:r>
                  </w:hyperlink>
                </w:p>
                <w:p w:rsidR="0056110B" w:rsidRPr="0056110B" w:rsidRDefault="0056110B" w:rsidP="0056110B">
                  <w:pPr>
                    <w:spacing w:line="240" w:lineRule="auto"/>
                    <w:ind w:left="-4"/>
                    <w:rPr>
                      <w:rFonts w:ascii="Times New Roman" w:hAnsi="Times New Roman" w:cs="Times New Roman"/>
                      <w:sz w:val="24"/>
                      <w:szCs w:val="24"/>
                    </w:rPr>
                  </w:pPr>
                </w:p>
              </w:tc>
            </w:tr>
          </w:tbl>
          <w:p w:rsidR="00425836" w:rsidRDefault="00412E7A" w:rsidP="0056110B">
            <w:pPr>
              <w:spacing w:line="240" w:lineRule="auto"/>
              <w:ind w:left="-108"/>
              <w:rPr>
                <w:rFonts w:ascii="Times New Roman" w:hAnsi="Times New Roman" w:cs="Times New Roman"/>
                <w:b/>
                <w:bCs/>
                <w:noProof/>
                <w:sz w:val="28"/>
                <w:szCs w:val="28"/>
              </w:rPr>
            </w:pPr>
            <w:bookmarkStart w:id="0" w:name="_GoBack"/>
            <w:bookmarkEnd w:id="0"/>
            <w:r>
              <w:rPr>
                <w:rFonts w:ascii="Times New Roman" w:hAnsi="Times New Roman" w:cs="Times New Roman"/>
                <w:b/>
                <w:bCs/>
                <w:noProof/>
                <w:sz w:val="28"/>
                <w:szCs w:val="28"/>
              </w:rPr>
              <w:t xml:space="preserve">Published: </w:t>
            </w:r>
            <w:r w:rsidR="006F3E44">
              <w:rPr>
                <w:rFonts w:ascii="Times New Roman" w:hAnsi="Times New Roman" w:cs="Times New Roman"/>
                <w:b/>
                <w:bCs/>
                <w:noProof/>
                <w:sz w:val="28"/>
                <w:szCs w:val="28"/>
              </w:rPr>
              <w:t>March 2014</w:t>
            </w:r>
          </w:p>
        </w:tc>
        <w:tc>
          <w:tcPr>
            <w:tcW w:w="2898" w:type="dxa"/>
          </w:tcPr>
          <w:p w:rsidR="00425836" w:rsidRDefault="00425836" w:rsidP="00425836">
            <w:pPr>
              <w:spacing w:line="240" w:lineRule="auto"/>
              <w:jc w:val="right"/>
              <w:rPr>
                <w:rFonts w:ascii="Times New Roman" w:hAnsi="Times New Roman" w:cs="Times New Roman"/>
                <w:b/>
                <w:bCs/>
                <w:noProof/>
                <w:sz w:val="28"/>
                <w:szCs w:val="28"/>
              </w:rPr>
            </w:pPr>
            <w:r>
              <w:rPr>
                <w:rFonts w:ascii="Times New Roman" w:hAnsi="Times New Roman" w:cs="Times New Roman"/>
                <w:b/>
                <w:bCs/>
                <w:noProof/>
                <w:sz w:val="28"/>
                <w:szCs w:val="28"/>
              </w:rPr>
              <w:drawing>
                <wp:inline distT="0" distB="0" distL="0" distR="0">
                  <wp:extent cx="1685925" cy="981075"/>
                  <wp:effectExtent l="0" t="0" r="9525" b="9525"/>
                  <wp:docPr id="8" name="Picture 8" descr="C:\Users\hstohl\Desktop\JournalEditorialWork\STEW\Website\STEW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stohl\Desktop\JournalEditorialWork\STEW\Website\STEW_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925" cy="981075"/>
                          </a:xfrm>
                          <a:prstGeom prst="rect">
                            <a:avLst/>
                          </a:prstGeom>
                          <a:noFill/>
                          <a:ln>
                            <a:noFill/>
                          </a:ln>
                        </pic:spPr>
                      </pic:pic>
                    </a:graphicData>
                  </a:graphic>
                </wp:inline>
              </w:drawing>
            </w:r>
          </w:p>
        </w:tc>
      </w:tr>
    </w:tbl>
    <w:p w:rsidR="006F3E44" w:rsidRPr="0056110B" w:rsidRDefault="006F3E44" w:rsidP="006F3E44">
      <w:pPr>
        <w:pStyle w:val="Heading1"/>
        <w:spacing w:line="260" w:lineRule="exact"/>
        <w:rPr>
          <w:rFonts w:ascii="Times New Roman" w:eastAsia="Times New Roman" w:hAnsi="Times New Roman" w:cs="Times New Roman"/>
          <w:b/>
          <w:color w:val="auto"/>
          <w:sz w:val="24"/>
          <w:szCs w:val="24"/>
          <w:vertAlign w:val="subscript"/>
        </w:rPr>
      </w:pPr>
      <w:r w:rsidRPr="006F3E44">
        <w:rPr>
          <w:rFonts w:ascii="Times New Roman" w:hAnsi="Times New Roman" w:cs="Times New Roman"/>
          <w:b/>
          <w:color w:val="auto"/>
          <w:sz w:val="24"/>
          <w:szCs w:val="24"/>
        </w:rPr>
        <w:t>Overview of Lesson</w:t>
      </w:r>
      <w:r w:rsidRPr="006F3E44">
        <w:rPr>
          <w:rFonts w:ascii="Times New Roman" w:hAnsi="Times New Roman" w:cs="Times New Roman"/>
          <w:color w:val="auto"/>
          <w:sz w:val="24"/>
          <w:szCs w:val="24"/>
        </w:rPr>
        <w:br/>
      </w:r>
      <w:r w:rsidRPr="0056110B">
        <w:rPr>
          <w:rFonts w:ascii="Times New Roman" w:hAnsi="Times New Roman" w:cs="Times New Roman"/>
          <w:color w:val="auto"/>
          <w:sz w:val="24"/>
          <w:szCs w:val="24"/>
        </w:rPr>
        <w:t>This lesson asks students to sample random latitude and longitude coordinates from the contiguous United States, display these locations on a map, and then determine whether or not the point is within one mile of a road.  Students utilize this sampling method to estimate an unknown parameter (the proportion of the continental United States within one mile of a road).  The question of how much of the United States lies within one mile of a road provides an interesting context for statistics education because roads have an ecological impact on the surrounding environment (Murphy, 2013; USGS, 2005).</w:t>
      </w:r>
    </w:p>
    <w:p w:rsidR="006F3E44" w:rsidRPr="0056110B" w:rsidRDefault="006F3E44" w:rsidP="006F3E44">
      <w:pPr>
        <w:spacing w:line="260" w:lineRule="exact"/>
        <w:rPr>
          <w:rFonts w:ascii="Times New Roman" w:hAnsi="Times New Roman" w:cs="Times New Roman"/>
          <w:sz w:val="24"/>
          <w:szCs w:val="24"/>
        </w:rPr>
      </w:pPr>
      <w:r w:rsidRPr="0056110B">
        <w:rPr>
          <w:rFonts w:ascii="Times New Roman" w:hAnsi="Times New Roman" w:cs="Times New Roman"/>
          <w:sz w:val="24"/>
          <w:szCs w:val="24"/>
        </w:rPr>
        <w:t xml:space="preserve">Students use software to generate a set of samples, display each of these locations on a Google map with a circle of radius 1 mile centered at each point, and record relevant information about each location.  </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These data are used to calculate an estimate of the proportion of the continental United States within one mile of a road and a 95% confidence interval from the students’ samples of locations (generally each pair of students can collect about 20 in a class period).  Each pair of students can also share their number of successes out of the total number of observations that fell within the contiguous United States.  The teacher can then tally the class collective number of successes out of all observations within the contiguous United States and calculate the class-wide estimate of the proportion of the entire United States within one mile of a road (and associated 95% confidence interval for this parameter).  </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Students observe how an innovative sampling method can shed light on an interesting question and demonstrate the impact that sample size has on the width of the confidence interval. </w:t>
      </w:r>
    </w:p>
    <w:p w:rsidR="006F3E44" w:rsidRPr="0056110B" w:rsidRDefault="006F3E44" w:rsidP="006F3E44">
      <w:pPr>
        <w:rPr>
          <w:rFonts w:ascii="Times New Roman" w:hAnsi="Times New Roman" w:cs="Times New Roman"/>
          <w:b/>
          <w:sz w:val="24"/>
          <w:szCs w:val="24"/>
        </w:rPr>
      </w:pPr>
    </w:p>
    <w:p w:rsidR="0056110B" w:rsidRDefault="0056110B">
      <w:pPr>
        <w:spacing w:line="240" w:lineRule="auto"/>
        <w:rPr>
          <w:rFonts w:ascii="Times New Roman" w:hAnsi="Times New Roman" w:cs="Times New Roman"/>
          <w:b/>
          <w:sz w:val="24"/>
          <w:szCs w:val="24"/>
        </w:rPr>
      </w:pPr>
      <w:r>
        <w:rPr>
          <w:rFonts w:ascii="Times New Roman" w:hAnsi="Times New Roman" w:cs="Times New Roman"/>
          <w:b/>
          <w:sz w:val="24"/>
          <w:szCs w:val="24"/>
        </w:rPr>
        <w:br w:type="page"/>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b/>
          <w:sz w:val="24"/>
          <w:szCs w:val="24"/>
        </w:rPr>
        <w:lastRenderedPageBreak/>
        <w:t>GAISE Components</w:t>
      </w:r>
      <w:r w:rsidRPr="0056110B">
        <w:rPr>
          <w:rFonts w:ascii="Times New Roman" w:hAnsi="Times New Roman" w:cs="Times New Roman"/>
          <w:b/>
          <w:sz w:val="24"/>
          <w:szCs w:val="24"/>
          <w:vertAlign w:val="subscript"/>
        </w:rPr>
        <w:t xml:space="preserve"> </w:t>
      </w:r>
      <w:r w:rsidRPr="0056110B">
        <w:rPr>
          <w:rFonts w:ascii="Times New Roman" w:hAnsi="Times New Roman" w:cs="Times New Roman"/>
          <w:b/>
          <w:sz w:val="24"/>
          <w:szCs w:val="24"/>
        </w:rPr>
        <w:br/>
      </w:r>
      <w:r w:rsidRPr="0056110B">
        <w:rPr>
          <w:rFonts w:ascii="Times New Roman" w:hAnsi="Times New Roman" w:cs="Times New Roman"/>
          <w:sz w:val="24"/>
          <w:szCs w:val="24"/>
        </w:rPr>
        <w:t xml:space="preserve">This investigation follows the four components of statistical problem solving put forth in the </w:t>
      </w:r>
      <w:r w:rsidRPr="0056110B">
        <w:rPr>
          <w:rFonts w:ascii="Times New Roman" w:hAnsi="Times New Roman" w:cs="Times New Roman"/>
          <w:i/>
          <w:sz w:val="24"/>
          <w:szCs w:val="24"/>
        </w:rPr>
        <w:t xml:space="preserve">Guidelines for Assessment and Instruction in Statistics Education (GAISE) Report </w:t>
      </w:r>
      <w:r w:rsidRPr="0056110B">
        <w:rPr>
          <w:rFonts w:ascii="Times New Roman" w:hAnsi="Times New Roman" w:cs="Times New Roman"/>
          <w:sz w:val="24"/>
          <w:szCs w:val="24"/>
        </w:rPr>
        <w:t>(Franklin et al, 2007).  The four components are:  formulate a question, design and implement a plan to collect data, analyze the data by measures and graphs, and interpret the results in the context of the original question.  This is a GAISE Level C activity.</w:t>
      </w:r>
    </w:p>
    <w:p w:rsidR="006F3E44" w:rsidRPr="0056110B" w:rsidRDefault="006F3E44" w:rsidP="006F3E44">
      <w:pPr>
        <w:rPr>
          <w:rFonts w:ascii="Times New Roman" w:hAnsi="Times New Roman" w:cs="Times New Roman"/>
          <w:b/>
          <w:sz w:val="24"/>
          <w:szCs w:val="24"/>
        </w:rPr>
      </w:pP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t>Common Core State Standards for Mathematical Practice</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1.  Make sense of problems and persevere in solving them.</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2.  Reason abstractly and quantitatively.</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3.  Construct viable arguments and critique the reasoning of others. </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4.  Model with mathematics.</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5.  Use appropriate tools strategically.</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6.  Look for and express regularity in repeated reasoning.</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t>Common Core State Standards Grade Level Content (High School)</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S-IC. 1.  Understand statistics as a process for making inferences about population parameters based on a random sample from that population.</w:t>
      </w:r>
    </w:p>
    <w:p w:rsidR="006F3E44" w:rsidRPr="0056110B" w:rsidRDefault="006F3E44" w:rsidP="006F3E44">
      <w:pPr>
        <w:ind w:right="-360"/>
        <w:rPr>
          <w:rFonts w:ascii="Times New Roman" w:hAnsi="Times New Roman" w:cs="Times New Roman"/>
          <w:sz w:val="24"/>
          <w:szCs w:val="24"/>
        </w:rPr>
      </w:pPr>
      <w:r w:rsidRPr="0056110B">
        <w:rPr>
          <w:rFonts w:ascii="Times New Roman" w:hAnsi="Times New Roman" w:cs="Times New Roman"/>
          <w:sz w:val="24"/>
          <w:szCs w:val="24"/>
        </w:rPr>
        <w:t>S-IC. 4.  Use data from a sample survey to estimate a population mean or proportion; develop a margin of error through the use of simulation models for random sampling.</w:t>
      </w:r>
    </w:p>
    <w:p w:rsidR="006F3E44" w:rsidRPr="0056110B" w:rsidRDefault="006F3E44" w:rsidP="006F3E44">
      <w:pPr>
        <w:contextualSpacing/>
        <w:rPr>
          <w:rFonts w:ascii="Times New Roman" w:hAnsi="Times New Roman" w:cs="Times New Roman"/>
          <w:sz w:val="24"/>
          <w:szCs w:val="24"/>
        </w:rPr>
      </w:pPr>
    </w:p>
    <w:p w:rsidR="006F3E44" w:rsidRPr="0056110B" w:rsidRDefault="006F3E44" w:rsidP="006F3E44">
      <w:pPr>
        <w:contextualSpacing/>
        <w:rPr>
          <w:rFonts w:ascii="Times New Roman" w:hAnsi="Times New Roman" w:cs="Times New Roman"/>
          <w:b/>
          <w:sz w:val="24"/>
          <w:szCs w:val="24"/>
        </w:rPr>
      </w:pPr>
      <w:r w:rsidRPr="0056110B">
        <w:rPr>
          <w:rFonts w:ascii="Times New Roman" w:hAnsi="Times New Roman" w:cs="Times New Roman"/>
          <w:b/>
          <w:sz w:val="24"/>
          <w:szCs w:val="24"/>
        </w:rPr>
        <w:t>NCTM Principles and Standards for School Mathematics</w:t>
      </w:r>
      <w:r w:rsidRPr="0056110B">
        <w:rPr>
          <w:rFonts w:ascii="Times New Roman" w:hAnsi="Times New Roman" w:cs="Times New Roman"/>
          <w:b/>
          <w:sz w:val="24"/>
          <w:szCs w:val="24"/>
        </w:rPr>
        <w:br/>
        <w:t>Data Analysis and Probability Standards for Grades 9-12</w:t>
      </w:r>
      <w:bookmarkStart w:id="1" w:name="formulate"/>
    </w:p>
    <w:p w:rsidR="006F3E44" w:rsidRPr="0056110B" w:rsidRDefault="006F3E44" w:rsidP="006F3E44">
      <w:pPr>
        <w:ind w:left="360"/>
        <w:rPr>
          <w:rFonts w:ascii="Times New Roman" w:hAnsi="Times New Roman" w:cs="Times New Roman"/>
          <w:b/>
          <w:sz w:val="24"/>
          <w:szCs w:val="24"/>
        </w:rPr>
      </w:pPr>
      <w:r w:rsidRPr="0056110B">
        <w:rPr>
          <w:rStyle w:val="Strong"/>
          <w:sz w:val="24"/>
          <w:szCs w:val="24"/>
        </w:rPr>
        <w:t>Formulate questions that can be addressed with data and collect, organize, and display relevant data to answer them</w:t>
      </w:r>
      <w:bookmarkEnd w:id="1"/>
      <w:r w:rsidRPr="0056110B">
        <w:rPr>
          <w:rStyle w:val="Strong"/>
          <w:sz w:val="24"/>
          <w:szCs w:val="24"/>
        </w:rPr>
        <w:t>:</w:t>
      </w:r>
    </w:p>
    <w:p w:rsidR="006F3E44" w:rsidRPr="0056110B" w:rsidRDefault="006F3E44" w:rsidP="006F3E44">
      <w:pPr>
        <w:numPr>
          <w:ilvl w:val="0"/>
          <w:numId w:val="24"/>
        </w:numPr>
        <w:spacing w:line="240" w:lineRule="auto"/>
        <w:rPr>
          <w:rFonts w:ascii="Times New Roman" w:hAnsi="Times New Roman" w:cs="Times New Roman"/>
          <w:sz w:val="24"/>
          <w:szCs w:val="24"/>
        </w:rPr>
      </w:pPr>
      <w:r w:rsidRPr="0056110B">
        <w:rPr>
          <w:rFonts w:ascii="Times New Roman" w:hAnsi="Times New Roman" w:cs="Times New Roman"/>
          <w:sz w:val="24"/>
          <w:szCs w:val="24"/>
        </w:rPr>
        <w:t>understand the differences among various kinds of studies and which types of inferences can legitimately be drawn from each;</w:t>
      </w:r>
    </w:p>
    <w:p w:rsidR="006F3E44" w:rsidRPr="0056110B" w:rsidRDefault="006F3E44" w:rsidP="006F3E44">
      <w:pPr>
        <w:numPr>
          <w:ilvl w:val="0"/>
          <w:numId w:val="24"/>
        </w:numPr>
        <w:spacing w:line="240" w:lineRule="auto"/>
        <w:rPr>
          <w:rFonts w:ascii="Times New Roman" w:hAnsi="Times New Roman" w:cs="Times New Roman"/>
          <w:sz w:val="24"/>
          <w:szCs w:val="24"/>
        </w:rPr>
      </w:pPr>
      <w:r w:rsidRPr="0056110B">
        <w:rPr>
          <w:rFonts w:ascii="Times New Roman" w:hAnsi="Times New Roman" w:cs="Times New Roman"/>
          <w:sz w:val="24"/>
          <w:szCs w:val="24"/>
        </w:rPr>
        <w:t>know the characteristics of well-designed studies, including the role of randomization in surveys and experiments;</w:t>
      </w:r>
    </w:p>
    <w:p w:rsidR="006F3E44" w:rsidRPr="0056110B" w:rsidRDefault="006F3E44" w:rsidP="006F3E44">
      <w:pPr>
        <w:numPr>
          <w:ilvl w:val="0"/>
          <w:numId w:val="24"/>
        </w:numPr>
        <w:spacing w:line="240" w:lineRule="auto"/>
        <w:rPr>
          <w:rFonts w:ascii="Times New Roman" w:hAnsi="Times New Roman" w:cs="Times New Roman"/>
          <w:sz w:val="24"/>
          <w:szCs w:val="24"/>
        </w:rPr>
      </w:pPr>
      <w:proofErr w:type="gramStart"/>
      <w:r w:rsidRPr="0056110B">
        <w:rPr>
          <w:rFonts w:ascii="Times New Roman" w:hAnsi="Times New Roman" w:cs="Times New Roman"/>
          <w:sz w:val="24"/>
          <w:szCs w:val="24"/>
        </w:rPr>
        <w:t>compute</w:t>
      </w:r>
      <w:proofErr w:type="gramEnd"/>
      <w:r w:rsidRPr="0056110B">
        <w:rPr>
          <w:rFonts w:ascii="Times New Roman" w:hAnsi="Times New Roman" w:cs="Times New Roman"/>
          <w:sz w:val="24"/>
          <w:szCs w:val="24"/>
        </w:rPr>
        <w:t xml:space="preserve"> basic statistics and understand the distinction between a statistic and a parameter.</w:t>
      </w:r>
    </w:p>
    <w:p w:rsidR="006F3E44" w:rsidRPr="0056110B" w:rsidRDefault="006F3E44" w:rsidP="006F3E44">
      <w:pPr>
        <w:ind w:left="360"/>
        <w:rPr>
          <w:rStyle w:val="Strong"/>
          <w:sz w:val="24"/>
          <w:szCs w:val="24"/>
        </w:rPr>
      </w:pPr>
      <w:bookmarkStart w:id="2" w:name="select"/>
      <w:r w:rsidRPr="0056110B">
        <w:rPr>
          <w:rStyle w:val="Strong"/>
          <w:sz w:val="24"/>
          <w:szCs w:val="24"/>
        </w:rPr>
        <w:t>Select and use appropriate statistical methods to analyze data</w:t>
      </w:r>
      <w:bookmarkEnd w:id="2"/>
      <w:r w:rsidRPr="0056110B">
        <w:rPr>
          <w:rStyle w:val="Strong"/>
          <w:sz w:val="24"/>
          <w:szCs w:val="24"/>
        </w:rPr>
        <w:t>:</w:t>
      </w:r>
    </w:p>
    <w:p w:rsidR="006F3E44" w:rsidRPr="0056110B" w:rsidRDefault="006F3E44" w:rsidP="006F3E44">
      <w:pPr>
        <w:pStyle w:val="ListParagraph"/>
        <w:numPr>
          <w:ilvl w:val="0"/>
          <w:numId w:val="27"/>
        </w:numPr>
        <w:spacing w:line="240" w:lineRule="auto"/>
        <w:ind w:left="720"/>
        <w:contextualSpacing/>
        <w:rPr>
          <w:rStyle w:val="Strong"/>
          <w:b w:val="0"/>
          <w:bCs w:val="0"/>
          <w:sz w:val="24"/>
          <w:szCs w:val="24"/>
        </w:rPr>
      </w:pPr>
      <w:proofErr w:type="gramStart"/>
      <w:r w:rsidRPr="0056110B">
        <w:rPr>
          <w:rStyle w:val="Strong"/>
          <w:sz w:val="24"/>
          <w:szCs w:val="24"/>
        </w:rPr>
        <w:t>for</w:t>
      </w:r>
      <w:proofErr w:type="gramEnd"/>
      <w:r w:rsidRPr="0056110B">
        <w:rPr>
          <w:rStyle w:val="Strong"/>
          <w:sz w:val="24"/>
          <w:szCs w:val="24"/>
        </w:rPr>
        <w:t xml:space="preserve"> univariate measurement data, be able to display the distribution, describe its shape, and select and calculate summary statistics.</w:t>
      </w:r>
    </w:p>
    <w:p w:rsidR="006F3E44" w:rsidRPr="0056110B" w:rsidRDefault="006F3E44" w:rsidP="006F3E44">
      <w:pPr>
        <w:ind w:left="360"/>
        <w:rPr>
          <w:rFonts w:ascii="Times New Roman" w:hAnsi="Times New Roman" w:cs="Times New Roman"/>
          <w:sz w:val="24"/>
          <w:szCs w:val="24"/>
        </w:rPr>
      </w:pPr>
      <w:bookmarkStart w:id="3" w:name="develop"/>
      <w:r w:rsidRPr="0056110B">
        <w:rPr>
          <w:rStyle w:val="Strong"/>
          <w:sz w:val="24"/>
          <w:szCs w:val="24"/>
        </w:rPr>
        <w:t>Develop and evaluate inferences and predictions that are based on data</w:t>
      </w:r>
      <w:bookmarkEnd w:id="3"/>
      <w:r w:rsidRPr="0056110B">
        <w:rPr>
          <w:rStyle w:val="Strong"/>
          <w:sz w:val="24"/>
          <w:szCs w:val="24"/>
        </w:rPr>
        <w:t>:</w:t>
      </w:r>
    </w:p>
    <w:p w:rsidR="006F3E44" w:rsidRPr="0056110B" w:rsidRDefault="006F3E44" w:rsidP="006F3E44">
      <w:pPr>
        <w:numPr>
          <w:ilvl w:val="0"/>
          <w:numId w:val="25"/>
        </w:numPr>
        <w:spacing w:line="240" w:lineRule="auto"/>
        <w:rPr>
          <w:rFonts w:ascii="Times New Roman" w:hAnsi="Times New Roman" w:cs="Times New Roman"/>
          <w:sz w:val="24"/>
          <w:szCs w:val="24"/>
        </w:rPr>
      </w:pPr>
      <w:r w:rsidRPr="0056110B">
        <w:rPr>
          <w:rFonts w:ascii="Times New Roman" w:hAnsi="Times New Roman" w:cs="Times New Roman"/>
          <w:sz w:val="24"/>
          <w:szCs w:val="24"/>
        </w:rPr>
        <w:t>use simulations to explore the variability of sample statistics from a known population and to construct sampling distributions;</w:t>
      </w:r>
    </w:p>
    <w:p w:rsidR="006F3E44" w:rsidRPr="0056110B" w:rsidRDefault="006F3E44" w:rsidP="006F3E44">
      <w:pPr>
        <w:numPr>
          <w:ilvl w:val="0"/>
          <w:numId w:val="25"/>
        </w:numPr>
        <w:spacing w:line="240" w:lineRule="auto"/>
        <w:rPr>
          <w:rFonts w:ascii="Times New Roman" w:hAnsi="Times New Roman" w:cs="Times New Roman"/>
          <w:sz w:val="24"/>
          <w:szCs w:val="24"/>
        </w:rPr>
      </w:pPr>
      <w:proofErr w:type="gramStart"/>
      <w:r w:rsidRPr="0056110B">
        <w:rPr>
          <w:rFonts w:ascii="Times New Roman" w:hAnsi="Times New Roman" w:cs="Times New Roman"/>
          <w:sz w:val="24"/>
          <w:szCs w:val="24"/>
        </w:rPr>
        <w:t>understand</w:t>
      </w:r>
      <w:proofErr w:type="gramEnd"/>
      <w:r w:rsidRPr="0056110B">
        <w:rPr>
          <w:rFonts w:ascii="Times New Roman" w:hAnsi="Times New Roman" w:cs="Times New Roman"/>
          <w:sz w:val="24"/>
          <w:szCs w:val="24"/>
        </w:rPr>
        <w:t xml:space="preserve"> how sample statistics reflect the values of population parameters and use sampling distributions as the basis for informal inference.</w:t>
      </w:r>
    </w:p>
    <w:p w:rsidR="006F3E44" w:rsidRPr="0056110B" w:rsidRDefault="006F3E44" w:rsidP="006F3E44">
      <w:pPr>
        <w:pStyle w:val="NormalWeb"/>
        <w:spacing w:before="0" w:beforeAutospacing="0" w:after="0" w:afterAutospacing="0"/>
        <w:ind w:left="360"/>
        <w:rPr>
          <w:rStyle w:val="Strong"/>
        </w:rPr>
      </w:pPr>
      <w:bookmarkStart w:id="4" w:name="understand"/>
      <w:r w:rsidRPr="0056110B">
        <w:rPr>
          <w:rStyle w:val="Strong"/>
        </w:rPr>
        <w:t>Understand and apply basic concepts of probability</w:t>
      </w:r>
      <w:bookmarkEnd w:id="4"/>
      <w:r w:rsidRPr="0056110B">
        <w:rPr>
          <w:rStyle w:val="Strong"/>
        </w:rPr>
        <w:t>:</w:t>
      </w:r>
    </w:p>
    <w:p w:rsidR="006F3E44" w:rsidRPr="0056110B" w:rsidRDefault="006F3E44" w:rsidP="006F3E44">
      <w:pPr>
        <w:numPr>
          <w:ilvl w:val="0"/>
          <w:numId w:val="26"/>
        </w:numPr>
        <w:spacing w:line="240" w:lineRule="auto"/>
        <w:rPr>
          <w:rFonts w:ascii="Times New Roman" w:hAnsi="Times New Roman" w:cs="Times New Roman"/>
          <w:sz w:val="24"/>
          <w:szCs w:val="24"/>
        </w:rPr>
      </w:pPr>
      <w:proofErr w:type="gramStart"/>
      <w:r w:rsidRPr="0056110B">
        <w:rPr>
          <w:rFonts w:ascii="Times New Roman" w:hAnsi="Times New Roman" w:cs="Times New Roman"/>
          <w:sz w:val="24"/>
          <w:szCs w:val="24"/>
        </w:rPr>
        <w:t>use</w:t>
      </w:r>
      <w:proofErr w:type="gramEnd"/>
      <w:r w:rsidRPr="0056110B">
        <w:rPr>
          <w:rFonts w:ascii="Times New Roman" w:hAnsi="Times New Roman" w:cs="Times New Roman"/>
          <w:sz w:val="24"/>
          <w:szCs w:val="24"/>
        </w:rPr>
        <w:t xml:space="preserve"> simulations to construct empirical probability distributions.</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lastRenderedPageBreak/>
        <w:t>Prerequisites</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Students will have knowledge of sampling techniques, estimating unknown parameters, and confidence intervals.</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t>Learning Targets</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Students will observe differences in sample proportions and corresponding confidence intervals in accordance with having a variety of samples.  They will understand the impact of sample size on confidence intervals.  They will be able to interpret a confidence interval in the context of the problem at hand.</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t>Time Required</w:t>
      </w:r>
      <w:r w:rsidRPr="0056110B">
        <w:rPr>
          <w:rFonts w:ascii="Times New Roman" w:hAnsi="Times New Roman" w:cs="Times New Roman"/>
          <w:b/>
          <w:sz w:val="24"/>
          <w:szCs w:val="24"/>
        </w:rPr>
        <w:tab/>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1 class period.</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t>Materials Required</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One computer for every group of two students, with either R or </w:t>
      </w:r>
      <w:proofErr w:type="spellStart"/>
      <w:r w:rsidRPr="0056110B">
        <w:rPr>
          <w:rFonts w:ascii="Times New Roman" w:hAnsi="Times New Roman" w:cs="Times New Roman"/>
          <w:sz w:val="24"/>
          <w:szCs w:val="24"/>
        </w:rPr>
        <w:t>RStudio</w:t>
      </w:r>
      <w:proofErr w:type="spellEnd"/>
      <w:r w:rsidRPr="0056110B">
        <w:rPr>
          <w:rFonts w:ascii="Times New Roman" w:hAnsi="Times New Roman" w:cs="Times New Roman"/>
          <w:sz w:val="24"/>
          <w:szCs w:val="24"/>
        </w:rPr>
        <w:t xml:space="preserve"> (open source statistical software, see the RESOURCES link provided with this lesson) and the "mosaic" package installed as well as a copy of the Activity Worksheet (provided at the end of this lesson).</w:t>
      </w:r>
    </w:p>
    <w:p w:rsidR="0056110B" w:rsidRDefault="0056110B" w:rsidP="006F3E44">
      <w:pPr>
        <w:rPr>
          <w:rFonts w:ascii="Times New Roman" w:hAnsi="Times New Roman" w:cs="Times New Roman"/>
          <w:b/>
          <w:sz w:val="24"/>
          <w:szCs w:val="24"/>
        </w:rPr>
      </w:pP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t>Instructional Lesson Plan</w:t>
      </w: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br/>
        <w:t>The GAISE Statistical Problem-Solving Procedure</w:t>
      </w: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t>I.  Formulate Question(s)</w:t>
      </w:r>
    </w:p>
    <w:p w:rsidR="006F3E44" w:rsidRPr="0056110B" w:rsidRDefault="006F3E44" w:rsidP="0056110B">
      <w:pPr>
        <w:spacing w:line="264" w:lineRule="auto"/>
        <w:rPr>
          <w:rFonts w:ascii="Times New Roman" w:hAnsi="Times New Roman" w:cs="Times New Roman"/>
          <w:sz w:val="24"/>
          <w:szCs w:val="24"/>
        </w:rPr>
      </w:pPr>
      <w:r w:rsidRPr="0056110B">
        <w:rPr>
          <w:rFonts w:ascii="Times New Roman" w:hAnsi="Times New Roman" w:cs="Times New Roman"/>
          <w:sz w:val="24"/>
          <w:szCs w:val="24"/>
        </w:rPr>
        <w:t xml:space="preserve">One of the largest human constructions on Earth is the road network of the United States (USGS, 2005).  Roads provide a key role as the circulatory system of our economy.  As the US Geological Survey (USGS) notes, “Spatial relationships between the network and intervening </w:t>
      </w:r>
      <w:proofErr w:type="spellStart"/>
      <w:r w:rsidRPr="0056110B">
        <w:rPr>
          <w:rFonts w:ascii="Times New Roman" w:hAnsi="Times New Roman" w:cs="Times New Roman"/>
          <w:sz w:val="24"/>
          <w:szCs w:val="24"/>
        </w:rPr>
        <w:t>roadless</w:t>
      </w:r>
      <w:proofErr w:type="spellEnd"/>
      <w:r w:rsidRPr="0056110B">
        <w:rPr>
          <w:rFonts w:ascii="Times New Roman" w:hAnsi="Times New Roman" w:cs="Times New Roman"/>
          <w:sz w:val="24"/>
          <w:szCs w:val="24"/>
        </w:rPr>
        <w:t xml:space="preserve"> areas are important to ecological and hydrological resources.”  </w:t>
      </w:r>
    </w:p>
    <w:p w:rsidR="006F3E44" w:rsidRPr="0056110B" w:rsidRDefault="006F3E44" w:rsidP="0056110B">
      <w:pPr>
        <w:spacing w:line="264" w:lineRule="auto"/>
        <w:ind w:left="360"/>
        <w:rPr>
          <w:rFonts w:ascii="Times New Roman" w:hAnsi="Times New Roman" w:cs="Times New Roman"/>
          <w:sz w:val="24"/>
          <w:szCs w:val="24"/>
        </w:rPr>
      </w:pPr>
    </w:p>
    <w:p w:rsidR="006F3E44" w:rsidRPr="0056110B" w:rsidRDefault="006F3E44" w:rsidP="0056110B">
      <w:pPr>
        <w:spacing w:line="264" w:lineRule="auto"/>
        <w:rPr>
          <w:rFonts w:ascii="Times New Roman" w:hAnsi="Times New Roman" w:cs="Times New Roman"/>
          <w:sz w:val="24"/>
          <w:szCs w:val="24"/>
          <w:vertAlign w:val="subscript"/>
        </w:rPr>
      </w:pPr>
      <w:r w:rsidRPr="0056110B">
        <w:rPr>
          <w:rFonts w:ascii="Times New Roman" w:hAnsi="Times New Roman" w:cs="Times New Roman"/>
          <w:sz w:val="24"/>
          <w:szCs w:val="24"/>
        </w:rPr>
        <w:t>Ask students how the presence of a road affects the surrounding environment.  Discuss with students how the USGS has shown that roads and traffic eliminate forest canopy, elevate the temperature, and introduce vehicular noise and pollution, among other effects.  It is estimated that roads affect the ecology of at least 22% of the land area of the continental United States (USGS, 2005).</w:t>
      </w:r>
    </w:p>
    <w:p w:rsidR="006F3E44" w:rsidRPr="0056110B" w:rsidRDefault="006F3E44" w:rsidP="0056110B">
      <w:pPr>
        <w:spacing w:line="264" w:lineRule="auto"/>
        <w:ind w:left="360"/>
        <w:rPr>
          <w:rFonts w:ascii="Times New Roman" w:hAnsi="Times New Roman" w:cs="Times New Roman"/>
          <w:sz w:val="24"/>
          <w:szCs w:val="24"/>
        </w:rPr>
      </w:pPr>
    </w:p>
    <w:p w:rsidR="006F3E44" w:rsidRPr="0056110B" w:rsidRDefault="006F3E44" w:rsidP="0056110B">
      <w:pPr>
        <w:spacing w:line="264" w:lineRule="auto"/>
        <w:rPr>
          <w:rFonts w:ascii="Times New Roman" w:hAnsi="Times New Roman" w:cs="Times New Roman"/>
          <w:sz w:val="24"/>
          <w:szCs w:val="24"/>
          <w:vertAlign w:val="subscript"/>
        </w:rPr>
      </w:pPr>
      <w:r w:rsidRPr="0056110B">
        <w:rPr>
          <w:rFonts w:ascii="Times New Roman" w:hAnsi="Times New Roman" w:cs="Times New Roman"/>
          <w:sz w:val="24"/>
          <w:szCs w:val="24"/>
        </w:rPr>
        <w:t xml:space="preserve">A conservation policy called </w:t>
      </w:r>
      <w:proofErr w:type="spellStart"/>
      <w:r w:rsidRPr="0056110B">
        <w:rPr>
          <w:rFonts w:ascii="Times New Roman" w:hAnsi="Times New Roman" w:cs="Times New Roman"/>
          <w:i/>
          <w:sz w:val="24"/>
          <w:szCs w:val="24"/>
        </w:rPr>
        <w:t>roadless</w:t>
      </w:r>
      <w:proofErr w:type="spellEnd"/>
      <w:r w:rsidRPr="0056110B">
        <w:rPr>
          <w:rFonts w:ascii="Times New Roman" w:hAnsi="Times New Roman" w:cs="Times New Roman"/>
          <w:i/>
          <w:sz w:val="24"/>
          <w:szCs w:val="24"/>
        </w:rPr>
        <w:t xml:space="preserve"> area conservation</w:t>
      </w:r>
      <w:r w:rsidRPr="0056110B">
        <w:rPr>
          <w:rFonts w:ascii="Times New Roman" w:hAnsi="Times New Roman" w:cs="Times New Roman"/>
          <w:sz w:val="24"/>
          <w:szCs w:val="24"/>
        </w:rPr>
        <w:t xml:space="preserve"> aims to limit road construction in order to halt negative environmental impact on designated public lands.  The United States Forest Service has formalized the concept of Inventoried Roadless Areas as lands identified by governmental agencies without roads that could be candidates for </w:t>
      </w:r>
      <w:proofErr w:type="spellStart"/>
      <w:r w:rsidRPr="0056110B">
        <w:rPr>
          <w:rFonts w:ascii="Times New Roman" w:hAnsi="Times New Roman" w:cs="Times New Roman"/>
          <w:sz w:val="24"/>
          <w:szCs w:val="24"/>
        </w:rPr>
        <w:t>roadless</w:t>
      </w:r>
      <w:proofErr w:type="spellEnd"/>
      <w:r w:rsidRPr="0056110B">
        <w:rPr>
          <w:rFonts w:ascii="Times New Roman" w:hAnsi="Times New Roman" w:cs="Times New Roman"/>
          <w:sz w:val="24"/>
          <w:szCs w:val="24"/>
        </w:rPr>
        <w:t xml:space="preserve"> area conservation (Murphy, 2013).  According to the United States Forest Service, inventoried </w:t>
      </w:r>
      <w:proofErr w:type="spellStart"/>
      <w:r w:rsidRPr="0056110B">
        <w:rPr>
          <w:rFonts w:ascii="Times New Roman" w:hAnsi="Times New Roman" w:cs="Times New Roman"/>
          <w:sz w:val="24"/>
          <w:szCs w:val="24"/>
        </w:rPr>
        <w:t>roadless</w:t>
      </w:r>
      <w:proofErr w:type="spellEnd"/>
      <w:r w:rsidRPr="0056110B">
        <w:rPr>
          <w:rFonts w:ascii="Times New Roman" w:hAnsi="Times New Roman" w:cs="Times New Roman"/>
          <w:sz w:val="24"/>
          <w:szCs w:val="24"/>
        </w:rPr>
        <w:t xml:space="preserve"> areas comprise only 2% of the land in the continental United States (US Forest Service, 2013).</w:t>
      </w:r>
    </w:p>
    <w:p w:rsidR="0056110B" w:rsidRDefault="0056110B" w:rsidP="0056110B">
      <w:pPr>
        <w:spacing w:line="264" w:lineRule="auto"/>
        <w:rPr>
          <w:rFonts w:ascii="Times New Roman" w:hAnsi="Times New Roman" w:cs="Times New Roman"/>
          <w:sz w:val="24"/>
          <w:szCs w:val="24"/>
        </w:rPr>
      </w:pPr>
    </w:p>
    <w:p w:rsidR="006F3E44" w:rsidRPr="0056110B" w:rsidRDefault="006F3E44" w:rsidP="0056110B">
      <w:pPr>
        <w:spacing w:line="264" w:lineRule="auto"/>
        <w:rPr>
          <w:rFonts w:ascii="Times New Roman" w:hAnsi="Times New Roman" w:cs="Times New Roman"/>
          <w:sz w:val="24"/>
          <w:szCs w:val="24"/>
        </w:rPr>
      </w:pPr>
      <w:r w:rsidRPr="0056110B">
        <w:rPr>
          <w:rFonts w:ascii="Times New Roman" w:hAnsi="Times New Roman" w:cs="Times New Roman"/>
          <w:sz w:val="24"/>
          <w:szCs w:val="24"/>
        </w:rPr>
        <w:t>Explain that it is impossible to know precisely the proportion of the continental United States that is within one mile of a road, but that sampling is one approach to estimating this parameter.</w:t>
      </w: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lastRenderedPageBreak/>
        <w:t>II. Design and Implement a Plan to Collect the Data</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Within R or </w:t>
      </w:r>
      <w:proofErr w:type="spellStart"/>
      <w:r w:rsidRPr="0056110B">
        <w:rPr>
          <w:rFonts w:ascii="Times New Roman" w:hAnsi="Times New Roman" w:cs="Times New Roman"/>
          <w:sz w:val="24"/>
          <w:szCs w:val="24"/>
        </w:rPr>
        <w:t>RStudio</w:t>
      </w:r>
      <w:proofErr w:type="spellEnd"/>
      <w:r w:rsidRPr="0056110B">
        <w:rPr>
          <w:rFonts w:ascii="Times New Roman" w:hAnsi="Times New Roman" w:cs="Times New Roman"/>
          <w:sz w:val="24"/>
          <w:szCs w:val="24"/>
        </w:rPr>
        <w:t>, have the students run the commands:</w:t>
      </w:r>
    </w:p>
    <w:p w:rsidR="006F3E44" w:rsidRPr="0056110B" w:rsidRDefault="006F3E44" w:rsidP="006F3E44">
      <w:pPr>
        <w:ind w:left="360"/>
        <w:rPr>
          <w:rFonts w:ascii="Times New Roman" w:hAnsi="Times New Roman" w:cs="Times New Roman"/>
          <w:sz w:val="24"/>
          <w:szCs w:val="24"/>
        </w:rPr>
      </w:pPr>
    </w:p>
    <w:p w:rsidR="006F3E44" w:rsidRPr="0056110B" w:rsidRDefault="006F3E44" w:rsidP="006F3E44">
      <w:pPr>
        <w:ind w:left="360"/>
        <w:rPr>
          <w:rFonts w:ascii="Times New Roman" w:hAnsi="Times New Roman" w:cs="Times New Roman"/>
          <w:sz w:val="24"/>
          <w:szCs w:val="24"/>
        </w:rPr>
      </w:pPr>
      <w:proofErr w:type="gramStart"/>
      <w:r w:rsidRPr="0056110B">
        <w:rPr>
          <w:rFonts w:ascii="Times New Roman" w:hAnsi="Times New Roman" w:cs="Times New Roman"/>
          <w:sz w:val="24"/>
          <w:szCs w:val="24"/>
        </w:rPr>
        <w:t>require(</w:t>
      </w:r>
      <w:proofErr w:type="gramEnd"/>
      <w:r w:rsidRPr="0056110B">
        <w:rPr>
          <w:rFonts w:ascii="Times New Roman" w:hAnsi="Times New Roman" w:cs="Times New Roman"/>
          <w:sz w:val="24"/>
          <w:szCs w:val="24"/>
        </w:rPr>
        <w:t>mosaic)</w:t>
      </w:r>
    </w:p>
    <w:p w:rsidR="006F3E44" w:rsidRPr="0056110B" w:rsidRDefault="006F3E44" w:rsidP="006F3E44">
      <w:pPr>
        <w:ind w:left="360"/>
        <w:rPr>
          <w:rFonts w:ascii="Times New Roman" w:hAnsi="Times New Roman" w:cs="Times New Roman"/>
          <w:sz w:val="24"/>
          <w:szCs w:val="24"/>
        </w:rPr>
      </w:pPr>
      <w:proofErr w:type="gramStart"/>
      <w:r w:rsidRPr="0056110B">
        <w:rPr>
          <w:rFonts w:ascii="Times New Roman" w:hAnsi="Times New Roman" w:cs="Times New Roman"/>
          <w:sz w:val="24"/>
          <w:szCs w:val="24"/>
        </w:rPr>
        <w:t>source(</w:t>
      </w:r>
      <w:proofErr w:type="gramEnd"/>
      <w:r w:rsidRPr="0056110B">
        <w:rPr>
          <w:rFonts w:ascii="Times New Roman" w:hAnsi="Times New Roman" w:cs="Times New Roman"/>
          <w:sz w:val="24"/>
          <w:szCs w:val="24"/>
        </w:rPr>
        <w:t>"</w:t>
      </w:r>
      <w:hyperlink r:id="rId9" w:history="1">
        <w:r w:rsidRPr="0056110B">
          <w:rPr>
            <w:rStyle w:val="Hyperlink"/>
            <w:color w:val="auto"/>
            <w:sz w:val="24"/>
            <w:szCs w:val="24"/>
          </w:rPr>
          <w:t>http://www.amherst.edu/~nhorton/roadless-setup.R</w:t>
        </w:r>
      </w:hyperlink>
      <w:r w:rsidRPr="0056110B">
        <w:rPr>
          <w:rFonts w:ascii="Times New Roman" w:hAnsi="Times New Roman" w:cs="Times New Roman"/>
          <w:sz w:val="24"/>
          <w:szCs w:val="24"/>
        </w:rPr>
        <w:t>")</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This assumes that the "mosaic" package is installed (see the RESOURCES link for further details).</w:t>
      </w:r>
    </w:p>
    <w:p w:rsidR="006F3E44" w:rsidRPr="0056110B" w:rsidRDefault="006F3E44" w:rsidP="006F3E44">
      <w:pPr>
        <w:jc w:val="cente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This code will generate a list of twenty random pairs of latitude and longitude coordinates in and around the contiguous United States.  The resulting sampled locations are saved as an R object called "</w:t>
      </w:r>
      <w:proofErr w:type="spellStart"/>
      <w:r w:rsidRPr="0056110B">
        <w:rPr>
          <w:rFonts w:ascii="Times New Roman" w:hAnsi="Times New Roman" w:cs="Times New Roman"/>
          <w:sz w:val="24"/>
          <w:szCs w:val="24"/>
        </w:rPr>
        <w:t>myroadless</w:t>
      </w:r>
      <w:proofErr w:type="spellEnd"/>
      <w:r w:rsidRPr="0056110B">
        <w:rPr>
          <w:rFonts w:ascii="Times New Roman" w:hAnsi="Times New Roman" w:cs="Times New Roman"/>
          <w:sz w:val="24"/>
          <w:szCs w:val="24"/>
        </w:rPr>
        <w:t xml:space="preserve">".  Note that sampling from latitude and longitude requires accounting for the spherical shape of the Earth.  The </w:t>
      </w:r>
      <w:proofErr w:type="spellStart"/>
      <w:proofErr w:type="gramStart"/>
      <w:r w:rsidRPr="0056110B">
        <w:rPr>
          <w:rFonts w:ascii="Times New Roman" w:hAnsi="Times New Roman" w:cs="Times New Roman"/>
          <w:sz w:val="24"/>
          <w:szCs w:val="24"/>
        </w:rPr>
        <w:t>rgeo</w:t>
      </w:r>
      <w:proofErr w:type="spellEnd"/>
      <w:r w:rsidRPr="0056110B">
        <w:rPr>
          <w:rFonts w:ascii="Times New Roman" w:hAnsi="Times New Roman" w:cs="Times New Roman"/>
          <w:sz w:val="24"/>
          <w:szCs w:val="24"/>
        </w:rPr>
        <w:t>(</w:t>
      </w:r>
      <w:proofErr w:type="gramEnd"/>
      <w:r w:rsidRPr="0056110B">
        <w:rPr>
          <w:rFonts w:ascii="Times New Roman" w:hAnsi="Times New Roman" w:cs="Times New Roman"/>
          <w:sz w:val="24"/>
          <w:szCs w:val="24"/>
        </w:rPr>
        <w:t>) function from the "mosaic" package takes this into account.</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It is helpful to remind students that because the perimeter of the United States is quite irregular, it is not straightforward to ensure that samples are taken from this exact region.  As a result, judgment from the student will be needed to determine first whether the point is within the continental US, and only if it is, to determine whether the location is within a mile of a road. Oceans do not count as within the continental United States, but lakes contained within the United States do.  If the instructor prefers to have each group have 20 samples within the continental United States, they can have students continue to sample until each student selects 20 locations that are within the US. </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To display the values, type the command:</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ab/>
      </w:r>
      <w:proofErr w:type="gramStart"/>
      <w:r w:rsidRPr="0056110B">
        <w:rPr>
          <w:rFonts w:ascii="Times New Roman" w:hAnsi="Times New Roman" w:cs="Times New Roman"/>
          <w:sz w:val="24"/>
          <w:szCs w:val="24"/>
        </w:rPr>
        <w:t>print(</w:t>
      </w:r>
      <w:proofErr w:type="spellStart"/>
      <w:proofErr w:type="gramEnd"/>
      <w:r w:rsidRPr="0056110B">
        <w:rPr>
          <w:rFonts w:ascii="Times New Roman" w:hAnsi="Times New Roman" w:cs="Times New Roman"/>
          <w:sz w:val="24"/>
          <w:szCs w:val="24"/>
        </w:rPr>
        <w:t>myroadless</w:t>
      </w:r>
      <w:proofErr w:type="spellEnd"/>
      <w:r w:rsidRPr="0056110B">
        <w:rPr>
          <w:rFonts w:ascii="Times New Roman" w:hAnsi="Times New Roman" w:cs="Times New Roman"/>
          <w:sz w:val="24"/>
          <w:szCs w:val="24"/>
        </w:rPr>
        <w:t>)</w:t>
      </w:r>
    </w:p>
    <w:p w:rsidR="006F3E44" w:rsidRPr="0056110B" w:rsidRDefault="006F3E44" w:rsidP="006F3E44">
      <w:pPr>
        <w:rPr>
          <w:rFonts w:ascii="Times New Roman" w:hAnsi="Times New Roman" w:cs="Times New Roman"/>
          <w:sz w:val="24"/>
          <w:szCs w:val="24"/>
        </w:rPr>
      </w:pPr>
    </w:p>
    <w:p w:rsidR="006F3E44" w:rsidRPr="0056110B" w:rsidRDefault="006F3E44" w:rsidP="006F3E44">
      <w:pPr>
        <w:keepNext/>
        <w:rPr>
          <w:rFonts w:ascii="Times New Roman" w:hAnsi="Times New Roman" w:cs="Times New Roman"/>
          <w:sz w:val="24"/>
          <w:szCs w:val="24"/>
        </w:rPr>
      </w:pPr>
      <w:r w:rsidRPr="0056110B">
        <w:rPr>
          <w:rFonts w:ascii="Times New Roman" w:hAnsi="Times New Roman" w:cs="Times New Roman"/>
          <w:noProof/>
          <w:sz w:val="24"/>
          <w:szCs w:val="24"/>
        </w:rPr>
        <w:lastRenderedPageBreak/>
        <w:drawing>
          <wp:inline distT="0" distB="0" distL="0" distR="0" wp14:anchorId="37F6D516" wp14:editId="135972D4">
            <wp:extent cx="5943600" cy="4177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1 at 6.15.22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177030"/>
                    </a:xfrm>
                    <a:prstGeom prst="rect">
                      <a:avLst/>
                    </a:prstGeom>
                  </pic:spPr>
                </pic:pic>
              </a:graphicData>
            </a:graphic>
          </wp:inline>
        </w:drawing>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Figure 1.  Sample data frame.</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This sample data frame can be found in the file:</w:t>
      </w:r>
    </w:p>
    <w:p w:rsidR="006F3E44" w:rsidRPr="0056110B" w:rsidRDefault="006F3E44" w:rsidP="006F3E44">
      <w:pPr>
        <w:rPr>
          <w:rFonts w:ascii="Times New Roman" w:hAnsi="Times New Roman" w:cs="Times New Roman"/>
          <w:sz w:val="24"/>
          <w:szCs w:val="24"/>
        </w:rPr>
      </w:pPr>
    </w:p>
    <w:p w:rsidR="006F3E44" w:rsidRPr="0056110B" w:rsidRDefault="006F3E44" w:rsidP="006F3E44">
      <w:pPr>
        <w:ind w:firstLine="720"/>
        <w:rPr>
          <w:rFonts w:ascii="Times New Roman" w:hAnsi="Times New Roman" w:cs="Times New Roman"/>
          <w:sz w:val="24"/>
          <w:szCs w:val="24"/>
        </w:rPr>
      </w:pPr>
      <w:r w:rsidRPr="0056110B">
        <w:rPr>
          <w:rFonts w:ascii="Times New Roman" w:hAnsi="Times New Roman" w:cs="Times New Roman"/>
          <w:sz w:val="24"/>
          <w:szCs w:val="24"/>
        </w:rPr>
        <w:t>samplemyroadless.csv</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If the teacher wants to collate individual location results from the class, then some additional effort is required.  Each student’s randomly sampled data frame needs to be edited as the student works through the twenty locations to determine whether:  (1) it is within the continental US (coded 1 for TRUE and 0 for FALSE), and (2), if so, whether it is within 1 mile of a road (coded 1 for TRUE and 0 for FALSE: values not within the continental US should be left blank).  </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The "location" field should be filled in with the name of the state (if within the US), the body of water (Pacific Ocean, Gulf of Mexico or Atlantic Ocean), or country (Mexico, Canada) for other locations.  </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The students will have a handout with a table of 20 locations to take down their results as they proceed.  If students are also submitting their results to the teacher in electronic form, they can use this paper record to populate the values in their own copy of "</w:t>
      </w:r>
      <w:proofErr w:type="spellStart"/>
      <w:r w:rsidRPr="0056110B">
        <w:rPr>
          <w:rFonts w:ascii="Times New Roman" w:hAnsi="Times New Roman" w:cs="Times New Roman"/>
          <w:sz w:val="24"/>
          <w:szCs w:val="24"/>
        </w:rPr>
        <w:t>myroadless</w:t>
      </w:r>
      <w:proofErr w:type="spellEnd"/>
      <w:r w:rsidRPr="0056110B">
        <w:rPr>
          <w:rFonts w:ascii="Times New Roman" w:hAnsi="Times New Roman" w:cs="Times New Roman"/>
          <w:sz w:val="24"/>
          <w:szCs w:val="24"/>
        </w:rPr>
        <w:t>".</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lastRenderedPageBreak/>
        <w:t>To determine whether their samples are within 1 mile of a road, students will repeatedly call the "</w:t>
      </w:r>
      <w:proofErr w:type="spellStart"/>
      <w:proofErr w:type="gramStart"/>
      <w:r w:rsidRPr="0056110B">
        <w:rPr>
          <w:rFonts w:ascii="Times New Roman" w:hAnsi="Times New Roman" w:cs="Times New Roman"/>
          <w:sz w:val="24"/>
          <w:szCs w:val="24"/>
        </w:rPr>
        <w:t>getLocation</w:t>
      </w:r>
      <w:proofErr w:type="spellEnd"/>
      <w:r w:rsidRPr="0056110B">
        <w:rPr>
          <w:rFonts w:ascii="Times New Roman" w:hAnsi="Times New Roman" w:cs="Times New Roman"/>
          <w:sz w:val="24"/>
          <w:szCs w:val="24"/>
        </w:rPr>
        <w:t>(</w:t>
      </w:r>
      <w:proofErr w:type="gramEnd"/>
      <w:r w:rsidRPr="0056110B">
        <w:rPr>
          <w:rFonts w:ascii="Times New Roman" w:hAnsi="Times New Roman" w:cs="Times New Roman"/>
          <w:sz w:val="24"/>
          <w:szCs w:val="24"/>
        </w:rPr>
        <w:t>)" function.  This takes a single argument: the location (between 1 and 20) to plot.  Figure 2 displays the results for a point in the middle of the ocean (individual results will vary):</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ab/>
      </w:r>
      <w:proofErr w:type="spellStart"/>
      <w:proofErr w:type="gramStart"/>
      <w:r w:rsidRPr="0056110B">
        <w:rPr>
          <w:rFonts w:ascii="Times New Roman" w:hAnsi="Times New Roman" w:cs="Times New Roman"/>
          <w:sz w:val="24"/>
          <w:szCs w:val="24"/>
        </w:rPr>
        <w:t>getLocation</w:t>
      </w:r>
      <w:proofErr w:type="spellEnd"/>
      <w:r w:rsidRPr="0056110B">
        <w:rPr>
          <w:rFonts w:ascii="Times New Roman" w:hAnsi="Times New Roman" w:cs="Times New Roman"/>
          <w:sz w:val="24"/>
          <w:szCs w:val="24"/>
        </w:rPr>
        <w:t>(</w:t>
      </w:r>
      <w:proofErr w:type="gramEnd"/>
      <w:r w:rsidRPr="0056110B">
        <w:rPr>
          <w:rFonts w:ascii="Times New Roman" w:hAnsi="Times New Roman" w:cs="Times New Roman"/>
          <w:sz w:val="24"/>
          <w:szCs w:val="24"/>
        </w:rPr>
        <w:t>1)</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When the "</w:t>
      </w:r>
      <w:proofErr w:type="spellStart"/>
      <w:r w:rsidRPr="0056110B">
        <w:rPr>
          <w:rFonts w:ascii="Times New Roman" w:hAnsi="Times New Roman" w:cs="Times New Roman"/>
          <w:sz w:val="24"/>
          <w:szCs w:val="24"/>
        </w:rPr>
        <w:t>getLocation</w:t>
      </w:r>
      <w:proofErr w:type="spellEnd"/>
      <w:r w:rsidRPr="0056110B">
        <w:rPr>
          <w:rFonts w:ascii="Times New Roman" w:hAnsi="Times New Roman" w:cs="Times New Roman"/>
          <w:sz w:val="24"/>
          <w:szCs w:val="24"/>
        </w:rPr>
        <w:t>(1)" command is run, a pop-up window should open that contains a Google map centered on the first sample location (Figure 2).  [Hint: Be sure to have everyone in the class confirm that the window displays, as it may be necessary to disable pop-up blockers during this activity.]  If a student has trouble seeing the circle of radius one mile, have them try zooming in or out to see if it appears.</w:t>
      </w:r>
    </w:p>
    <w:p w:rsidR="006F3E44" w:rsidRPr="0056110B" w:rsidRDefault="006F3E44" w:rsidP="006F3E44">
      <w:pPr>
        <w:jc w:val="center"/>
        <w:rPr>
          <w:rFonts w:ascii="Times New Roman" w:hAnsi="Times New Roman" w:cs="Times New Roman"/>
          <w:sz w:val="24"/>
          <w:szCs w:val="24"/>
        </w:rPr>
      </w:pPr>
    </w:p>
    <w:p w:rsidR="006F3E44" w:rsidRPr="0056110B" w:rsidRDefault="006F3E44" w:rsidP="006F3E44">
      <w:pPr>
        <w:jc w:val="center"/>
        <w:rPr>
          <w:rFonts w:ascii="Times New Roman" w:hAnsi="Times New Roman" w:cs="Times New Roman"/>
          <w:sz w:val="24"/>
          <w:szCs w:val="24"/>
        </w:rPr>
      </w:pPr>
      <w:r w:rsidRPr="0056110B">
        <w:rPr>
          <w:rFonts w:ascii="Times New Roman" w:hAnsi="Times New Roman" w:cs="Times New Roman"/>
          <w:noProof/>
          <w:sz w:val="24"/>
          <w:szCs w:val="24"/>
        </w:rPr>
        <w:drawing>
          <wp:inline distT="0" distB="0" distL="0" distR="0" wp14:anchorId="6996ED94" wp14:editId="5E253A4E">
            <wp:extent cx="5600700" cy="413470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00895" cy="4134849"/>
                    </a:xfrm>
                    <a:prstGeom prst="rect">
                      <a:avLst/>
                    </a:prstGeom>
                  </pic:spPr>
                </pic:pic>
              </a:graphicData>
            </a:graphic>
          </wp:inline>
        </w:drawing>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     Figure 2.  Location outside the contiguous United States.</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A circle with radius one mile is drawn around the location.  It is apparent that the location is not within the contiguous United States.  Zooming out (by clicking on the "minus" sign on the left) reveals that we are off the coast of Florida (Figure 3).  This location would be coded as 0 in the </w:t>
      </w:r>
      <w:proofErr w:type="spellStart"/>
      <w:r w:rsidRPr="0056110B">
        <w:rPr>
          <w:rFonts w:ascii="Times New Roman" w:hAnsi="Times New Roman" w:cs="Times New Roman"/>
          <w:sz w:val="24"/>
          <w:szCs w:val="24"/>
        </w:rPr>
        <w:t>withinContinent</w:t>
      </w:r>
      <w:proofErr w:type="spellEnd"/>
      <w:r w:rsidRPr="0056110B">
        <w:rPr>
          <w:rFonts w:ascii="Times New Roman" w:hAnsi="Times New Roman" w:cs="Times New Roman"/>
          <w:sz w:val="24"/>
          <w:szCs w:val="24"/>
        </w:rPr>
        <w:t xml:space="preserve"> column, with the within1mile column left blank, and a value of “Atlantic Ocean” in the location column.</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noProof/>
          <w:sz w:val="24"/>
          <w:szCs w:val="24"/>
        </w:rPr>
        <w:lastRenderedPageBreak/>
        <w:drawing>
          <wp:inline distT="0" distB="0" distL="0" distR="0" wp14:anchorId="553A9F9F" wp14:editId="450A7612">
            <wp:extent cx="5943600" cy="25063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1 Off Coast of Florida.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506345"/>
                    </a:xfrm>
                    <a:prstGeom prst="rect">
                      <a:avLst/>
                    </a:prstGeom>
                  </pic:spPr>
                </pic:pic>
              </a:graphicData>
            </a:graphic>
          </wp:inline>
        </w:drawing>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Figure 3.  Zoomed out location outside of the United States.</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Calling "</w:t>
      </w:r>
      <w:proofErr w:type="spellStart"/>
      <w:proofErr w:type="gramStart"/>
      <w:r w:rsidRPr="0056110B">
        <w:rPr>
          <w:rFonts w:ascii="Times New Roman" w:hAnsi="Times New Roman" w:cs="Times New Roman"/>
          <w:sz w:val="24"/>
          <w:szCs w:val="24"/>
        </w:rPr>
        <w:t>getLocation</w:t>
      </w:r>
      <w:proofErr w:type="spellEnd"/>
      <w:r w:rsidRPr="0056110B">
        <w:rPr>
          <w:rFonts w:ascii="Times New Roman" w:hAnsi="Times New Roman" w:cs="Times New Roman"/>
          <w:sz w:val="24"/>
          <w:szCs w:val="24"/>
        </w:rPr>
        <w:t>(</w:t>
      </w:r>
      <w:proofErr w:type="gramEnd"/>
      <w:r w:rsidRPr="0056110B">
        <w:rPr>
          <w:rFonts w:ascii="Times New Roman" w:hAnsi="Times New Roman" w:cs="Times New Roman"/>
          <w:sz w:val="24"/>
          <w:szCs w:val="24"/>
        </w:rPr>
        <w:t xml:space="preserve">2)" reveals a more interesting location.  Here we are on Times Square, well within one mile of a road (Figure 4).  This location would be coded as 1 in the </w:t>
      </w:r>
      <w:proofErr w:type="spellStart"/>
      <w:r w:rsidRPr="0056110B">
        <w:rPr>
          <w:rFonts w:ascii="Times New Roman" w:hAnsi="Times New Roman" w:cs="Times New Roman"/>
          <w:sz w:val="24"/>
          <w:szCs w:val="24"/>
        </w:rPr>
        <w:t>withinContinent</w:t>
      </w:r>
      <w:proofErr w:type="spellEnd"/>
      <w:r w:rsidRPr="0056110B">
        <w:rPr>
          <w:rFonts w:ascii="Times New Roman" w:hAnsi="Times New Roman" w:cs="Times New Roman"/>
          <w:sz w:val="24"/>
          <w:szCs w:val="24"/>
        </w:rPr>
        <w:t xml:space="preserve"> column, 1 in the within1mile column, and a value of “NY” in the location column.</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noProof/>
          <w:sz w:val="24"/>
          <w:szCs w:val="24"/>
        </w:rPr>
        <w:drawing>
          <wp:inline distT="0" distB="0" distL="0" distR="0" wp14:anchorId="3D606C2D" wp14:editId="3722D9CF">
            <wp:extent cx="5943600" cy="2505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2 Times Square.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505075"/>
                    </a:xfrm>
                    <a:prstGeom prst="rect">
                      <a:avLst/>
                    </a:prstGeom>
                  </pic:spPr>
                </pic:pic>
              </a:graphicData>
            </a:graphic>
          </wp:inline>
        </w:drawing>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Figure 4.  Location within one mile of a road.</w:t>
      </w:r>
    </w:p>
    <w:p w:rsidR="006F3E44" w:rsidRPr="0056110B" w:rsidRDefault="006F3E44" w:rsidP="006F3E44">
      <w:pPr>
        <w:jc w:val="cente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Calling “</w:t>
      </w:r>
      <w:proofErr w:type="spellStart"/>
      <w:proofErr w:type="gramStart"/>
      <w:r w:rsidRPr="0056110B">
        <w:rPr>
          <w:rFonts w:ascii="Times New Roman" w:hAnsi="Times New Roman" w:cs="Times New Roman"/>
          <w:sz w:val="24"/>
          <w:szCs w:val="24"/>
        </w:rPr>
        <w:t>getLocation</w:t>
      </w:r>
      <w:proofErr w:type="spellEnd"/>
      <w:r w:rsidRPr="0056110B">
        <w:rPr>
          <w:rFonts w:ascii="Times New Roman" w:hAnsi="Times New Roman" w:cs="Times New Roman"/>
          <w:sz w:val="24"/>
          <w:szCs w:val="24"/>
        </w:rPr>
        <w:t>(</w:t>
      </w:r>
      <w:proofErr w:type="gramEnd"/>
      <w:r w:rsidRPr="0056110B">
        <w:rPr>
          <w:rFonts w:ascii="Times New Roman" w:hAnsi="Times New Roman" w:cs="Times New Roman"/>
          <w:sz w:val="24"/>
          <w:szCs w:val="24"/>
        </w:rPr>
        <w:t xml:space="preserve">3)” gives us a </w:t>
      </w:r>
      <w:proofErr w:type="spellStart"/>
      <w:r w:rsidRPr="0056110B">
        <w:rPr>
          <w:rFonts w:ascii="Times New Roman" w:hAnsi="Times New Roman" w:cs="Times New Roman"/>
          <w:sz w:val="24"/>
          <w:szCs w:val="24"/>
        </w:rPr>
        <w:t>roadless</w:t>
      </w:r>
      <w:proofErr w:type="spellEnd"/>
      <w:r w:rsidRPr="0056110B">
        <w:rPr>
          <w:rFonts w:ascii="Times New Roman" w:hAnsi="Times New Roman" w:cs="Times New Roman"/>
          <w:sz w:val="24"/>
          <w:szCs w:val="24"/>
        </w:rPr>
        <w:t xml:space="preserve"> location (Figure 5).  Zooming out we see that the location is near Santa Rosa Lake State Park in New Mexico (Figure 6). This location would be coded as 1 in the </w:t>
      </w:r>
      <w:proofErr w:type="spellStart"/>
      <w:r w:rsidRPr="0056110B">
        <w:rPr>
          <w:rFonts w:ascii="Times New Roman" w:hAnsi="Times New Roman" w:cs="Times New Roman"/>
          <w:sz w:val="24"/>
          <w:szCs w:val="24"/>
        </w:rPr>
        <w:t>withinContinent</w:t>
      </w:r>
      <w:proofErr w:type="spellEnd"/>
      <w:r w:rsidRPr="0056110B">
        <w:rPr>
          <w:rFonts w:ascii="Times New Roman" w:hAnsi="Times New Roman" w:cs="Times New Roman"/>
          <w:sz w:val="24"/>
          <w:szCs w:val="24"/>
        </w:rPr>
        <w:t xml:space="preserve"> column, 0 in the within1mile column, and a value of “NM” in the location column.</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noProof/>
          <w:sz w:val="24"/>
          <w:szCs w:val="24"/>
        </w:rPr>
        <w:lastRenderedPageBreak/>
        <w:drawing>
          <wp:inline distT="0" distB="0" distL="0" distR="0" wp14:anchorId="4F0A9D69" wp14:editId="65459C5C">
            <wp:extent cx="5943600" cy="2489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3 Roadless New Mexico.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489835"/>
                    </a:xfrm>
                    <a:prstGeom prst="rect">
                      <a:avLst/>
                    </a:prstGeom>
                  </pic:spPr>
                </pic:pic>
              </a:graphicData>
            </a:graphic>
          </wp:inline>
        </w:drawing>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Figure 5.  Roadless location.</w:t>
      </w:r>
    </w:p>
    <w:p w:rsidR="006F3E44" w:rsidRPr="0056110B" w:rsidRDefault="006F3E44" w:rsidP="006F3E44">
      <w:pPr>
        <w:jc w:val="cente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noProof/>
          <w:sz w:val="24"/>
          <w:szCs w:val="24"/>
        </w:rPr>
        <w:drawing>
          <wp:inline distT="0" distB="0" distL="0" distR="0" wp14:anchorId="3A8C5FBF" wp14:editId="3641F290">
            <wp:extent cx="5943600" cy="25126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3 Roadless Zoomed Out.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512695"/>
                    </a:xfrm>
                    <a:prstGeom prst="rect">
                      <a:avLst/>
                    </a:prstGeom>
                  </pic:spPr>
                </pic:pic>
              </a:graphicData>
            </a:graphic>
          </wp:inline>
        </w:drawing>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Figure 6.  Zoomed out </w:t>
      </w:r>
      <w:proofErr w:type="spellStart"/>
      <w:r w:rsidRPr="0056110B">
        <w:rPr>
          <w:rFonts w:ascii="Times New Roman" w:hAnsi="Times New Roman" w:cs="Times New Roman"/>
          <w:sz w:val="24"/>
          <w:szCs w:val="24"/>
        </w:rPr>
        <w:t>roadless</w:t>
      </w:r>
      <w:proofErr w:type="spellEnd"/>
      <w:r w:rsidRPr="0056110B">
        <w:rPr>
          <w:rFonts w:ascii="Times New Roman" w:hAnsi="Times New Roman" w:cs="Times New Roman"/>
          <w:sz w:val="24"/>
          <w:szCs w:val="24"/>
        </w:rPr>
        <w:t xml:space="preserve"> location.</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Students should update their records with information about the third sample location.  After recording information for the rest of the twenty locations in a table provided in their worksheet (see Figure 7), students should continue working through the lesson template to analyze the data.</w:t>
      </w:r>
    </w:p>
    <w:p w:rsidR="006F3E44" w:rsidRPr="0056110B" w:rsidRDefault="006F3E44" w:rsidP="006F3E44">
      <w:pP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003"/>
        <w:gridCol w:w="1776"/>
        <w:gridCol w:w="1379"/>
        <w:gridCol w:w="2155"/>
      </w:tblGrid>
      <w:tr w:rsidR="006F3E44" w:rsidRPr="0056110B" w:rsidTr="0056110B">
        <w:trPr>
          <w:trHeight w:val="490"/>
          <w:jc w:val="center"/>
        </w:trPr>
        <w:tc>
          <w:tcPr>
            <w:tcW w:w="1003" w:type="dxa"/>
          </w:tcPr>
          <w:p w:rsidR="006F3E44" w:rsidRPr="0056110B" w:rsidRDefault="006F3E44" w:rsidP="0056110B">
            <w:pPr>
              <w:rPr>
                <w:rFonts w:ascii="Times New Roman" w:hAnsi="Times New Roman" w:cs="Times New Roman"/>
                <w:sz w:val="24"/>
                <w:szCs w:val="24"/>
              </w:rPr>
            </w:pPr>
            <w:r w:rsidRPr="0056110B">
              <w:rPr>
                <w:rFonts w:ascii="Times New Roman" w:hAnsi="Times New Roman" w:cs="Times New Roman"/>
                <w:sz w:val="24"/>
                <w:szCs w:val="24"/>
              </w:rPr>
              <w:t xml:space="preserve">sample </w:t>
            </w:r>
          </w:p>
        </w:tc>
        <w:tc>
          <w:tcPr>
            <w:tcW w:w="1776" w:type="dxa"/>
          </w:tcPr>
          <w:p w:rsidR="006F3E44" w:rsidRPr="0056110B" w:rsidRDefault="006F3E44" w:rsidP="0056110B">
            <w:pPr>
              <w:rPr>
                <w:rFonts w:ascii="Times New Roman" w:hAnsi="Times New Roman" w:cs="Times New Roman"/>
                <w:sz w:val="24"/>
                <w:szCs w:val="24"/>
              </w:rPr>
            </w:pPr>
            <w:proofErr w:type="spellStart"/>
            <w:r w:rsidRPr="0056110B">
              <w:rPr>
                <w:rFonts w:ascii="Times New Roman" w:hAnsi="Times New Roman" w:cs="Times New Roman"/>
                <w:sz w:val="24"/>
                <w:szCs w:val="24"/>
              </w:rPr>
              <w:t>withinContinent</w:t>
            </w:r>
            <w:proofErr w:type="spellEnd"/>
          </w:p>
        </w:tc>
        <w:tc>
          <w:tcPr>
            <w:tcW w:w="1379" w:type="dxa"/>
          </w:tcPr>
          <w:p w:rsidR="006F3E44" w:rsidRPr="0056110B" w:rsidRDefault="006F3E44" w:rsidP="0056110B">
            <w:pPr>
              <w:rPr>
                <w:rFonts w:ascii="Times New Roman" w:hAnsi="Times New Roman" w:cs="Times New Roman"/>
                <w:sz w:val="24"/>
                <w:szCs w:val="24"/>
              </w:rPr>
            </w:pPr>
            <w:r w:rsidRPr="0056110B">
              <w:rPr>
                <w:rFonts w:ascii="Times New Roman" w:hAnsi="Times New Roman" w:cs="Times New Roman"/>
                <w:sz w:val="24"/>
                <w:szCs w:val="24"/>
              </w:rPr>
              <w:t>within1mile</w:t>
            </w:r>
          </w:p>
        </w:tc>
        <w:tc>
          <w:tcPr>
            <w:tcW w:w="2155" w:type="dxa"/>
          </w:tcPr>
          <w:p w:rsidR="006F3E44" w:rsidRPr="0056110B" w:rsidRDefault="006F3E44" w:rsidP="0056110B">
            <w:pPr>
              <w:rPr>
                <w:rFonts w:ascii="Times New Roman" w:hAnsi="Times New Roman" w:cs="Times New Roman"/>
                <w:sz w:val="24"/>
                <w:szCs w:val="24"/>
              </w:rPr>
            </w:pPr>
            <w:r w:rsidRPr="0056110B">
              <w:rPr>
                <w:rFonts w:ascii="Times New Roman" w:hAnsi="Times New Roman" w:cs="Times New Roman"/>
                <w:sz w:val="24"/>
                <w:szCs w:val="24"/>
              </w:rPr>
              <w:t>location</w:t>
            </w:r>
          </w:p>
        </w:tc>
      </w:tr>
      <w:tr w:rsidR="006F3E44" w:rsidRPr="0056110B" w:rsidTr="0056110B">
        <w:trPr>
          <w:trHeight w:val="236"/>
          <w:jc w:val="center"/>
        </w:trPr>
        <w:tc>
          <w:tcPr>
            <w:tcW w:w="1003"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1</w:t>
            </w:r>
          </w:p>
        </w:tc>
        <w:tc>
          <w:tcPr>
            <w:tcW w:w="1776"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0</w:t>
            </w:r>
          </w:p>
        </w:tc>
        <w:tc>
          <w:tcPr>
            <w:tcW w:w="1379" w:type="dxa"/>
          </w:tcPr>
          <w:p w:rsidR="006F3E44" w:rsidRPr="0056110B" w:rsidRDefault="006F3E44" w:rsidP="0056110B">
            <w:pPr>
              <w:pStyle w:val="NoSpacing"/>
              <w:jc w:val="center"/>
              <w:rPr>
                <w:rFonts w:ascii="Times New Roman" w:hAnsi="Times New Roman" w:cs="Times New Roman"/>
                <w:sz w:val="24"/>
                <w:szCs w:val="24"/>
              </w:rPr>
            </w:pPr>
          </w:p>
        </w:tc>
        <w:tc>
          <w:tcPr>
            <w:tcW w:w="2155"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Atlantic Ocean</w:t>
            </w:r>
          </w:p>
        </w:tc>
      </w:tr>
      <w:tr w:rsidR="006F3E44" w:rsidRPr="0056110B" w:rsidTr="0056110B">
        <w:trPr>
          <w:trHeight w:val="245"/>
          <w:jc w:val="center"/>
        </w:trPr>
        <w:tc>
          <w:tcPr>
            <w:tcW w:w="1003"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2</w:t>
            </w:r>
          </w:p>
        </w:tc>
        <w:tc>
          <w:tcPr>
            <w:tcW w:w="1776"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1</w:t>
            </w:r>
          </w:p>
        </w:tc>
        <w:tc>
          <w:tcPr>
            <w:tcW w:w="1379"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1</w:t>
            </w:r>
          </w:p>
        </w:tc>
        <w:tc>
          <w:tcPr>
            <w:tcW w:w="2155"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NY</w:t>
            </w:r>
          </w:p>
        </w:tc>
      </w:tr>
      <w:tr w:rsidR="006F3E44" w:rsidRPr="0056110B" w:rsidTr="0056110B">
        <w:trPr>
          <w:trHeight w:val="245"/>
          <w:jc w:val="center"/>
        </w:trPr>
        <w:tc>
          <w:tcPr>
            <w:tcW w:w="1003"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3</w:t>
            </w:r>
          </w:p>
        </w:tc>
        <w:tc>
          <w:tcPr>
            <w:tcW w:w="1776"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1</w:t>
            </w:r>
          </w:p>
        </w:tc>
        <w:tc>
          <w:tcPr>
            <w:tcW w:w="1379"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0</w:t>
            </w:r>
          </w:p>
        </w:tc>
        <w:tc>
          <w:tcPr>
            <w:tcW w:w="2155"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NM</w:t>
            </w:r>
          </w:p>
        </w:tc>
      </w:tr>
      <w:tr w:rsidR="006F3E44" w:rsidRPr="0056110B" w:rsidTr="0056110B">
        <w:trPr>
          <w:trHeight w:val="236"/>
          <w:jc w:val="center"/>
        </w:trPr>
        <w:tc>
          <w:tcPr>
            <w:tcW w:w="1003"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4</w:t>
            </w:r>
          </w:p>
        </w:tc>
        <w:tc>
          <w:tcPr>
            <w:tcW w:w="1776" w:type="dxa"/>
          </w:tcPr>
          <w:p w:rsidR="006F3E44" w:rsidRPr="0056110B" w:rsidRDefault="006F3E44" w:rsidP="0056110B">
            <w:pPr>
              <w:pStyle w:val="NoSpacing"/>
              <w:rPr>
                <w:rFonts w:ascii="Times New Roman" w:hAnsi="Times New Roman" w:cs="Times New Roman"/>
                <w:sz w:val="24"/>
                <w:szCs w:val="24"/>
              </w:rPr>
            </w:pPr>
          </w:p>
        </w:tc>
        <w:tc>
          <w:tcPr>
            <w:tcW w:w="1379" w:type="dxa"/>
          </w:tcPr>
          <w:p w:rsidR="006F3E44" w:rsidRPr="0056110B" w:rsidRDefault="006F3E44" w:rsidP="0056110B">
            <w:pPr>
              <w:pStyle w:val="NoSpacing"/>
              <w:rPr>
                <w:rFonts w:ascii="Times New Roman" w:hAnsi="Times New Roman" w:cs="Times New Roman"/>
                <w:sz w:val="24"/>
                <w:szCs w:val="24"/>
              </w:rPr>
            </w:pPr>
          </w:p>
        </w:tc>
        <w:tc>
          <w:tcPr>
            <w:tcW w:w="2155" w:type="dxa"/>
          </w:tcPr>
          <w:p w:rsidR="006F3E44" w:rsidRPr="0056110B" w:rsidRDefault="006F3E44" w:rsidP="0056110B">
            <w:pPr>
              <w:pStyle w:val="NoSpacing"/>
              <w:rPr>
                <w:rFonts w:ascii="Times New Roman" w:hAnsi="Times New Roman" w:cs="Times New Roman"/>
                <w:sz w:val="24"/>
                <w:szCs w:val="24"/>
              </w:rPr>
            </w:pPr>
          </w:p>
        </w:tc>
      </w:tr>
      <w:tr w:rsidR="006F3E44" w:rsidRPr="0056110B" w:rsidTr="0056110B">
        <w:trPr>
          <w:trHeight w:val="245"/>
          <w:jc w:val="center"/>
        </w:trPr>
        <w:tc>
          <w:tcPr>
            <w:tcW w:w="1003"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5</w:t>
            </w:r>
          </w:p>
        </w:tc>
        <w:tc>
          <w:tcPr>
            <w:tcW w:w="1776" w:type="dxa"/>
          </w:tcPr>
          <w:p w:rsidR="006F3E44" w:rsidRPr="0056110B" w:rsidRDefault="006F3E44" w:rsidP="0056110B">
            <w:pPr>
              <w:pStyle w:val="NoSpacing"/>
              <w:rPr>
                <w:rFonts w:ascii="Times New Roman" w:hAnsi="Times New Roman" w:cs="Times New Roman"/>
                <w:sz w:val="24"/>
                <w:szCs w:val="24"/>
              </w:rPr>
            </w:pPr>
          </w:p>
        </w:tc>
        <w:tc>
          <w:tcPr>
            <w:tcW w:w="1379" w:type="dxa"/>
          </w:tcPr>
          <w:p w:rsidR="006F3E44" w:rsidRPr="0056110B" w:rsidRDefault="006F3E44" w:rsidP="0056110B">
            <w:pPr>
              <w:pStyle w:val="NoSpacing"/>
              <w:rPr>
                <w:rFonts w:ascii="Times New Roman" w:hAnsi="Times New Roman" w:cs="Times New Roman"/>
                <w:sz w:val="24"/>
                <w:szCs w:val="24"/>
              </w:rPr>
            </w:pPr>
          </w:p>
        </w:tc>
        <w:tc>
          <w:tcPr>
            <w:tcW w:w="2155" w:type="dxa"/>
          </w:tcPr>
          <w:p w:rsidR="006F3E44" w:rsidRPr="0056110B" w:rsidRDefault="006F3E44" w:rsidP="0056110B">
            <w:pPr>
              <w:pStyle w:val="NoSpacing"/>
              <w:rPr>
                <w:rFonts w:ascii="Times New Roman" w:hAnsi="Times New Roman" w:cs="Times New Roman"/>
                <w:sz w:val="24"/>
                <w:szCs w:val="24"/>
              </w:rPr>
            </w:pPr>
          </w:p>
        </w:tc>
      </w:tr>
      <w:tr w:rsidR="006F3E44" w:rsidRPr="0056110B" w:rsidTr="0056110B">
        <w:trPr>
          <w:trHeight w:val="245"/>
          <w:jc w:val="center"/>
        </w:trPr>
        <w:tc>
          <w:tcPr>
            <w:tcW w:w="1003"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6</w:t>
            </w:r>
          </w:p>
        </w:tc>
        <w:tc>
          <w:tcPr>
            <w:tcW w:w="1776" w:type="dxa"/>
          </w:tcPr>
          <w:p w:rsidR="006F3E44" w:rsidRPr="0056110B" w:rsidRDefault="006F3E44" w:rsidP="0056110B">
            <w:pPr>
              <w:pStyle w:val="NoSpacing"/>
              <w:rPr>
                <w:rFonts w:ascii="Times New Roman" w:hAnsi="Times New Roman" w:cs="Times New Roman"/>
                <w:sz w:val="24"/>
                <w:szCs w:val="24"/>
              </w:rPr>
            </w:pPr>
          </w:p>
        </w:tc>
        <w:tc>
          <w:tcPr>
            <w:tcW w:w="1379" w:type="dxa"/>
          </w:tcPr>
          <w:p w:rsidR="006F3E44" w:rsidRPr="0056110B" w:rsidRDefault="006F3E44" w:rsidP="0056110B">
            <w:pPr>
              <w:pStyle w:val="NoSpacing"/>
              <w:rPr>
                <w:rFonts w:ascii="Times New Roman" w:hAnsi="Times New Roman" w:cs="Times New Roman"/>
                <w:sz w:val="24"/>
                <w:szCs w:val="24"/>
              </w:rPr>
            </w:pPr>
          </w:p>
        </w:tc>
        <w:tc>
          <w:tcPr>
            <w:tcW w:w="2155" w:type="dxa"/>
          </w:tcPr>
          <w:p w:rsidR="006F3E44" w:rsidRPr="0056110B" w:rsidRDefault="006F3E44" w:rsidP="0056110B">
            <w:pPr>
              <w:pStyle w:val="NoSpacing"/>
              <w:rPr>
                <w:rFonts w:ascii="Times New Roman" w:hAnsi="Times New Roman" w:cs="Times New Roman"/>
                <w:sz w:val="24"/>
                <w:szCs w:val="24"/>
              </w:rPr>
            </w:pPr>
          </w:p>
        </w:tc>
      </w:tr>
      <w:tr w:rsidR="006F3E44" w:rsidRPr="0056110B" w:rsidTr="0056110B">
        <w:trPr>
          <w:trHeight w:val="236"/>
          <w:jc w:val="center"/>
        </w:trPr>
        <w:tc>
          <w:tcPr>
            <w:tcW w:w="1003"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7</w:t>
            </w:r>
          </w:p>
        </w:tc>
        <w:tc>
          <w:tcPr>
            <w:tcW w:w="1776" w:type="dxa"/>
          </w:tcPr>
          <w:p w:rsidR="006F3E44" w:rsidRPr="0056110B" w:rsidRDefault="006F3E44" w:rsidP="0056110B">
            <w:pPr>
              <w:pStyle w:val="NoSpacing"/>
              <w:rPr>
                <w:rFonts w:ascii="Times New Roman" w:hAnsi="Times New Roman" w:cs="Times New Roman"/>
                <w:sz w:val="24"/>
                <w:szCs w:val="24"/>
              </w:rPr>
            </w:pPr>
          </w:p>
        </w:tc>
        <w:tc>
          <w:tcPr>
            <w:tcW w:w="1379" w:type="dxa"/>
          </w:tcPr>
          <w:p w:rsidR="006F3E44" w:rsidRPr="0056110B" w:rsidRDefault="006F3E44" w:rsidP="0056110B">
            <w:pPr>
              <w:pStyle w:val="NoSpacing"/>
              <w:rPr>
                <w:rFonts w:ascii="Times New Roman" w:hAnsi="Times New Roman" w:cs="Times New Roman"/>
                <w:sz w:val="24"/>
                <w:szCs w:val="24"/>
              </w:rPr>
            </w:pPr>
          </w:p>
        </w:tc>
        <w:tc>
          <w:tcPr>
            <w:tcW w:w="2155" w:type="dxa"/>
          </w:tcPr>
          <w:p w:rsidR="006F3E44" w:rsidRPr="0056110B" w:rsidRDefault="006F3E44" w:rsidP="0056110B">
            <w:pPr>
              <w:pStyle w:val="NoSpacing"/>
              <w:rPr>
                <w:rFonts w:ascii="Times New Roman" w:hAnsi="Times New Roman" w:cs="Times New Roman"/>
                <w:sz w:val="24"/>
                <w:szCs w:val="24"/>
              </w:rPr>
            </w:pPr>
          </w:p>
        </w:tc>
      </w:tr>
      <w:tr w:rsidR="006F3E44" w:rsidRPr="0056110B" w:rsidTr="0056110B">
        <w:trPr>
          <w:trHeight w:val="245"/>
          <w:jc w:val="center"/>
        </w:trPr>
        <w:tc>
          <w:tcPr>
            <w:tcW w:w="1003"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lastRenderedPageBreak/>
              <w:t>8</w:t>
            </w:r>
          </w:p>
        </w:tc>
        <w:tc>
          <w:tcPr>
            <w:tcW w:w="1776" w:type="dxa"/>
          </w:tcPr>
          <w:p w:rsidR="006F3E44" w:rsidRPr="0056110B" w:rsidRDefault="006F3E44" w:rsidP="0056110B">
            <w:pPr>
              <w:pStyle w:val="NoSpacing"/>
              <w:rPr>
                <w:rFonts w:ascii="Times New Roman" w:hAnsi="Times New Roman" w:cs="Times New Roman"/>
                <w:sz w:val="24"/>
                <w:szCs w:val="24"/>
              </w:rPr>
            </w:pPr>
          </w:p>
        </w:tc>
        <w:tc>
          <w:tcPr>
            <w:tcW w:w="1379" w:type="dxa"/>
          </w:tcPr>
          <w:p w:rsidR="006F3E44" w:rsidRPr="0056110B" w:rsidRDefault="006F3E44" w:rsidP="0056110B">
            <w:pPr>
              <w:pStyle w:val="NoSpacing"/>
              <w:rPr>
                <w:rFonts w:ascii="Times New Roman" w:hAnsi="Times New Roman" w:cs="Times New Roman"/>
                <w:sz w:val="24"/>
                <w:szCs w:val="24"/>
              </w:rPr>
            </w:pPr>
          </w:p>
        </w:tc>
        <w:tc>
          <w:tcPr>
            <w:tcW w:w="2155" w:type="dxa"/>
          </w:tcPr>
          <w:p w:rsidR="006F3E44" w:rsidRPr="0056110B" w:rsidRDefault="006F3E44" w:rsidP="0056110B">
            <w:pPr>
              <w:pStyle w:val="NoSpacing"/>
              <w:rPr>
                <w:rFonts w:ascii="Times New Roman" w:hAnsi="Times New Roman" w:cs="Times New Roman"/>
                <w:sz w:val="24"/>
                <w:szCs w:val="24"/>
              </w:rPr>
            </w:pPr>
          </w:p>
        </w:tc>
      </w:tr>
      <w:tr w:rsidR="006F3E44" w:rsidRPr="0056110B" w:rsidTr="0056110B">
        <w:trPr>
          <w:trHeight w:val="245"/>
          <w:jc w:val="center"/>
        </w:trPr>
        <w:tc>
          <w:tcPr>
            <w:tcW w:w="1003"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9</w:t>
            </w:r>
          </w:p>
        </w:tc>
        <w:tc>
          <w:tcPr>
            <w:tcW w:w="1776" w:type="dxa"/>
          </w:tcPr>
          <w:p w:rsidR="006F3E44" w:rsidRPr="0056110B" w:rsidRDefault="006F3E44" w:rsidP="0056110B">
            <w:pPr>
              <w:pStyle w:val="NoSpacing"/>
              <w:rPr>
                <w:rFonts w:ascii="Times New Roman" w:hAnsi="Times New Roman" w:cs="Times New Roman"/>
                <w:sz w:val="24"/>
                <w:szCs w:val="24"/>
              </w:rPr>
            </w:pPr>
          </w:p>
        </w:tc>
        <w:tc>
          <w:tcPr>
            <w:tcW w:w="1379" w:type="dxa"/>
          </w:tcPr>
          <w:p w:rsidR="006F3E44" w:rsidRPr="0056110B" w:rsidRDefault="006F3E44" w:rsidP="0056110B">
            <w:pPr>
              <w:pStyle w:val="NoSpacing"/>
              <w:rPr>
                <w:rFonts w:ascii="Times New Roman" w:hAnsi="Times New Roman" w:cs="Times New Roman"/>
                <w:sz w:val="24"/>
                <w:szCs w:val="24"/>
              </w:rPr>
            </w:pPr>
          </w:p>
        </w:tc>
        <w:tc>
          <w:tcPr>
            <w:tcW w:w="2155" w:type="dxa"/>
          </w:tcPr>
          <w:p w:rsidR="006F3E44" w:rsidRPr="0056110B" w:rsidRDefault="006F3E44" w:rsidP="0056110B">
            <w:pPr>
              <w:pStyle w:val="NoSpacing"/>
              <w:rPr>
                <w:rFonts w:ascii="Times New Roman" w:hAnsi="Times New Roman" w:cs="Times New Roman"/>
                <w:sz w:val="24"/>
                <w:szCs w:val="24"/>
              </w:rPr>
            </w:pPr>
          </w:p>
        </w:tc>
      </w:tr>
      <w:tr w:rsidR="006F3E44" w:rsidRPr="0056110B" w:rsidTr="0056110B">
        <w:trPr>
          <w:trHeight w:val="236"/>
          <w:jc w:val="center"/>
        </w:trPr>
        <w:tc>
          <w:tcPr>
            <w:tcW w:w="1003"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10</w:t>
            </w:r>
          </w:p>
        </w:tc>
        <w:tc>
          <w:tcPr>
            <w:tcW w:w="1776" w:type="dxa"/>
          </w:tcPr>
          <w:p w:rsidR="006F3E44" w:rsidRPr="0056110B" w:rsidRDefault="006F3E44" w:rsidP="0056110B">
            <w:pPr>
              <w:pStyle w:val="NoSpacing"/>
              <w:rPr>
                <w:rFonts w:ascii="Times New Roman" w:hAnsi="Times New Roman" w:cs="Times New Roman"/>
                <w:sz w:val="24"/>
                <w:szCs w:val="24"/>
              </w:rPr>
            </w:pPr>
          </w:p>
        </w:tc>
        <w:tc>
          <w:tcPr>
            <w:tcW w:w="1379" w:type="dxa"/>
          </w:tcPr>
          <w:p w:rsidR="006F3E44" w:rsidRPr="0056110B" w:rsidRDefault="006F3E44" w:rsidP="0056110B">
            <w:pPr>
              <w:pStyle w:val="NoSpacing"/>
              <w:rPr>
                <w:rFonts w:ascii="Times New Roman" w:hAnsi="Times New Roman" w:cs="Times New Roman"/>
                <w:sz w:val="24"/>
                <w:szCs w:val="24"/>
              </w:rPr>
            </w:pPr>
          </w:p>
        </w:tc>
        <w:tc>
          <w:tcPr>
            <w:tcW w:w="2155" w:type="dxa"/>
          </w:tcPr>
          <w:p w:rsidR="006F3E44" w:rsidRPr="0056110B" w:rsidRDefault="006F3E44" w:rsidP="0056110B">
            <w:pPr>
              <w:pStyle w:val="NoSpacing"/>
              <w:rPr>
                <w:rFonts w:ascii="Times New Roman" w:hAnsi="Times New Roman" w:cs="Times New Roman"/>
                <w:sz w:val="24"/>
                <w:szCs w:val="24"/>
              </w:rPr>
            </w:pPr>
          </w:p>
        </w:tc>
      </w:tr>
      <w:tr w:rsidR="006F3E44" w:rsidRPr="0056110B" w:rsidTr="0056110B">
        <w:trPr>
          <w:trHeight w:val="245"/>
          <w:jc w:val="center"/>
        </w:trPr>
        <w:tc>
          <w:tcPr>
            <w:tcW w:w="1003"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11</w:t>
            </w:r>
          </w:p>
        </w:tc>
        <w:tc>
          <w:tcPr>
            <w:tcW w:w="1776" w:type="dxa"/>
          </w:tcPr>
          <w:p w:rsidR="006F3E44" w:rsidRPr="0056110B" w:rsidRDefault="006F3E44" w:rsidP="0056110B">
            <w:pPr>
              <w:pStyle w:val="NoSpacing"/>
              <w:rPr>
                <w:rFonts w:ascii="Times New Roman" w:hAnsi="Times New Roman" w:cs="Times New Roman"/>
                <w:sz w:val="24"/>
                <w:szCs w:val="24"/>
              </w:rPr>
            </w:pPr>
          </w:p>
        </w:tc>
        <w:tc>
          <w:tcPr>
            <w:tcW w:w="1379" w:type="dxa"/>
          </w:tcPr>
          <w:p w:rsidR="006F3E44" w:rsidRPr="0056110B" w:rsidRDefault="006F3E44" w:rsidP="0056110B">
            <w:pPr>
              <w:pStyle w:val="NoSpacing"/>
              <w:rPr>
                <w:rFonts w:ascii="Times New Roman" w:hAnsi="Times New Roman" w:cs="Times New Roman"/>
                <w:sz w:val="24"/>
                <w:szCs w:val="24"/>
              </w:rPr>
            </w:pPr>
          </w:p>
        </w:tc>
        <w:tc>
          <w:tcPr>
            <w:tcW w:w="2155" w:type="dxa"/>
          </w:tcPr>
          <w:p w:rsidR="006F3E44" w:rsidRPr="0056110B" w:rsidRDefault="006F3E44" w:rsidP="0056110B">
            <w:pPr>
              <w:pStyle w:val="NoSpacing"/>
              <w:rPr>
                <w:rFonts w:ascii="Times New Roman" w:hAnsi="Times New Roman" w:cs="Times New Roman"/>
                <w:sz w:val="24"/>
                <w:szCs w:val="24"/>
              </w:rPr>
            </w:pPr>
          </w:p>
        </w:tc>
      </w:tr>
      <w:tr w:rsidR="006F3E44" w:rsidRPr="0056110B" w:rsidTr="0056110B">
        <w:trPr>
          <w:trHeight w:val="245"/>
          <w:jc w:val="center"/>
        </w:trPr>
        <w:tc>
          <w:tcPr>
            <w:tcW w:w="1003"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12</w:t>
            </w:r>
          </w:p>
        </w:tc>
        <w:tc>
          <w:tcPr>
            <w:tcW w:w="1776" w:type="dxa"/>
          </w:tcPr>
          <w:p w:rsidR="006F3E44" w:rsidRPr="0056110B" w:rsidRDefault="006F3E44" w:rsidP="0056110B">
            <w:pPr>
              <w:pStyle w:val="NoSpacing"/>
              <w:rPr>
                <w:rFonts w:ascii="Times New Roman" w:hAnsi="Times New Roman" w:cs="Times New Roman"/>
                <w:sz w:val="24"/>
                <w:szCs w:val="24"/>
              </w:rPr>
            </w:pPr>
          </w:p>
        </w:tc>
        <w:tc>
          <w:tcPr>
            <w:tcW w:w="1379" w:type="dxa"/>
          </w:tcPr>
          <w:p w:rsidR="006F3E44" w:rsidRPr="0056110B" w:rsidRDefault="006F3E44" w:rsidP="0056110B">
            <w:pPr>
              <w:pStyle w:val="NoSpacing"/>
              <w:rPr>
                <w:rFonts w:ascii="Times New Roman" w:hAnsi="Times New Roman" w:cs="Times New Roman"/>
                <w:sz w:val="24"/>
                <w:szCs w:val="24"/>
              </w:rPr>
            </w:pPr>
          </w:p>
        </w:tc>
        <w:tc>
          <w:tcPr>
            <w:tcW w:w="2155" w:type="dxa"/>
          </w:tcPr>
          <w:p w:rsidR="006F3E44" w:rsidRPr="0056110B" w:rsidRDefault="006F3E44" w:rsidP="0056110B">
            <w:pPr>
              <w:pStyle w:val="NoSpacing"/>
              <w:rPr>
                <w:rFonts w:ascii="Times New Roman" w:hAnsi="Times New Roman" w:cs="Times New Roman"/>
                <w:sz w:val="24"/>
                <w:szCs w:val="24"/>
              </w:rPr>
            </w:pPr>
          </w:p>
        </w:tc>
      </w:tr>
      <w:tr w:rsidR="006F3E44" w:rsidRPr="0056110B" w:rsidTr="0056110B">
        <w:trPr>
          <w:trHeight w:val="236"/>
          <w:jc w:val="center"/>
        </w:trPr>
        <w:tc>
          <w:tcPr>
            <w:tcW w:w="1003"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13</w:t>
            </w:r>
          </w:p>
        </w:tc>
        <w:tc>
          <w:tcPr>
            <w:tcW w:w="1776" w:type="dxa"/>
          </w:tcPr>
          <w:p w:rsidR="006F3E44" w:rsidRPr="0056110B" w:rsidRDefault="006F3E44" w:rsidP="0056110B">
            <w:pPr>
              <w:pStyle w:val="NoSpacing"/>
              <w:rPr>
                <w:rFonts w:ascii="Times New Roman" w:hAnsi="Times New Roman" w:cs="Times New Roman"/>
                <w:sz w:val="24"/>
                <w:szCs w:val="24"/>
              </w:rPr>
            </w:pPr>
          </w:p>
        </w:tc>
        <w:tc>
          <w:tcPr>
            <w:tcW w:w="1379" w:type="dxa"/>
          </w:tcPr>
          <w:p w:rsidR="006F3E44" w:rsidRPr="0056110B" w:rsidRDefault="006F3E44" w:rsidP="0056110B">
            <w:pPr>
              <w:pStyle w:val="NoSpacing"/>
              <w:rPr>
                <w:rFonts w:ascii="Times New Roman" w:hAnsi="Times New Roman" w:cs="Times New Roman"/>
                <w:sz w:val="24"/>
                <w:szCs w:val="24"/>
              </w:rPr>
            </w:pPr>
          </w:p>
        </w:tc>
        <w:tc>
          <w:tcPr>
            <w:tcW w:w="2155" w:type="dxa"/>
          </w:tcPr>
          <w:p w:rsidR="006F3E44" w:rsidRPr="0056110B" w:rsidRDefault="006F3E44" w:rsidP="0056110B">
            <w:pPr>
              <w:pStyle w:val="NoSpacing"/>
              <w:rPr>
                <w:rFonts w:ascii="Times New Roman" w:hAnsi="Times New Roman" w:cs="Times New Roman"/>
                <w:sz w:val="24"/>
                <w:szCs w:val="24"/>
              </w:rPr>
            </w:pPr>
          </w:p>
        </w:tc>
      </w:tr>
      <w:tr w:rsidR="006F3E44" w:rsidRPr="0056110B" w:rsidTr="0056110B">
        <w:trPr>
          <w:trHeight w:val="245"/>
          <w:jc w:val="center"/>
        </w:trPr>
        <w:tc>
          <w:tcPr>
            <w:tcW w:w="1003"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14</w:t>
            </w:r>
          </w:p>
        </w:tc>
        <w:tc>
          <w:tcPr>
            <w:tcW w:w="1776" w:type="dxa"/>
          </w:tcPr>
          <w:p w:rsidR="006F3E44" w:rsidRPr="0056110B" w:rsidRDefault="006F3E44" w:rsidP="0056110B">
            <w:pPr>
              <w:pStyle w:val="NoSpacing"/>
              <w:rPr>
                <w:rFonts w:ascii="Times New Roman" w:hAnsi="Times New Roman" w:cs="Times New Roman"/>
                <w:sz w:val="24"/>
                <w:szCs w:val="24"/>
              </w:rPr>
            </w:pPr>
          </w:p>
        </w:tc>
        <w:tc>
          <w:tcPr>
            <w:tcW w:w="1379" w:type="dxa"/>
          </w:tcPr>
          <w:p w:rsidR="006F3E44" w:rsidRPr="0056110B" w:rsidRDefault="006F3E44" w:rsidP="0056110B">
            <w:pPr>
              <w:pStyle w:val="NoSpacing"/>
              <w:rPr>
                <w:rFonts w:ascii="Times New Roman" w:hAnsi="Times New Roman" w:cs="Times New Roman"/>
                <w:sz w:val="24"/>
                <w:szCs w:val="24"/>
              </w:rPr>
            </w:pPr>
          </w:p>
        </w:tc>
        <w:tc>
          <w:tcPr>
            <w:tcW w:w="2155" w:type="dxa"/>
          </w:tcPr>
          <w:p w:rsidR="006F3E44" w:rsidRPr="0056110B" w:rsidRDefault="006F3E44" w:rsidP="0056110B">
            <w:pPr>
              <w:pStyle w:val="NoSpacing"/>
              <w:rPr>
                <w:rFonts w:ascii="Times New Roman" w:hAnsi="Times New Roman" w:cs="Times New Roman"/>
                <w:sz w:val="24"/>
                <w:szCs w:val="24"/>
              </w:rPr>
            </w:pPr>
          </w:p>
        </w:tc>
      </w:tr>
      <w:tr w:rsidR="006F3E44" w:rsidRPr="0056110B" w:rsidTr="0056110B">
        <w:trPr>
          <w:trHeight w:val="245"/>
          <w:jc w:val="center"/>
        </w:trPr>
        <w:tc>
          <w:tcPr>
            <w:tcW w:w="1003"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15</w:t>
            </w:r>
          </w:p>
        </w:tc>
        <w:tc>
          <w:tcPr>
            <w:tcW w:w="1776" w:type="dxa"/>
          </w:tcPr>
          <w:p w:rsidR="006F3E44" w:rsidRPr="0056110B" w:rsidRDefault="006F3E44" w:rsidP="0056110B">
            <w:pPr>
              <w:pStyle w:val="NoSpacing"/>
              <w:rPr>
                <w:rFonts w:ascii="Times New Roman" w:hAnsi="Times New Roman" w:cs="Times New Roman"/>
                <w:sz w:val="24"/>
                <w:szCs w:val="24"/>
              </w:rPr>
            </w:pPr>
          </w:p>
        </w:tc>
        <w:tc>
          <w:tcPr>
            <w:tcW w:w="1379" w:type="dxa"/>
          </w:tcPr>
          <w:p w:rsidR="006F3E44" w:rsidRPr="0056110B" w:rsidRDefault="006F3E44" w:rsidP="0056110B">
            <w:pPr>
              <w:pStyle w:val="NoSpacing"/>
              <w:rPr>
                <w:rFonts w:ascii="Times New Roman" w:hAnsi="Times New Roman" w:cs="Times New Roman"/>
                <w:sz w:val="24"/>
                <w:szCs w:val="24"/>
              </w:rPr>
            </w:pPr>
          </w:p>
        </w:tc>
        <w:tc>
          <w:tcPr>
            <w:tcW w:w="2155" w:type="dxa"/>
          </w:tcPr>
          <w:p w:rsidR="006F3E44" w:rsidRPr="0056110B" w:rsidRDefault="006F3E44" w:rsidP="0056110B">
            <w:pPr>
              <w:pStyle w:val="NoSpacing"/>
              <w:rPr>
                <w:rFonts w:ascii="Times New Roman" w:hAnsi="Times New Roman" w:cs="Times New Roman"/>
                <w:sz w:val="24"/>
                <w:szCs w:val="24"/>
              </w:rPr>
            </w:pPr>
          </w:p>
        </w:tc>
      </w:tr>
      <w:tr w:rsidR="006F3E44" w:rsidRPr="0056110B" w:rsidTr="0056110B">
        <w:trPr>
          <w:trHeight w:val="236"/>
          <w:jc w:val="center"/>
        </w:trPr>
        <w:tc>
          <w:tcPr>
            <w:tcW w:w="1003"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16</w:t>
            </w:r>
          </w:p>
        </w:tc>
        <w:tc>
          <w:tcPr>
            <w:tcW w:w="1776" w:type="dxa"/>
          </w:tcPr>
          <w:p w:rsidR="006F3E44" w:rsidRPr="0056110B" w:rsidRDefault="006F3E44" w:rsidP="0056110B">
            <w:pPr>
              <w:pStyle w:val="NoSpacing"/>
              <w:rPr>
                <w:rFonts w:ascii="Times New Roman" w:hAnsi="Times New Roman" w:cs="Times New Roman"/>
                <w:sz w:val="24"/>
                <w:szCs w:val="24"/>
              </w:rPr>
            </w:pPr>
          </w:p>
        </w:tc>
        <w:tc>
          <w:tcPr>
            <w:tcW w:w="1379" w:type="dxa"/>
          </w:tcPr>
          <w:p w:rsidR="006F3E44" w:rsidRPr="0056110B" w:rsidRDefault="006F3E44" w:rsidP="0056110B">
            <w:pPr>
              <w:pStyle w:val="NoSpacing"/>
              <w:rPr>
                <w:rFonts w:ascii="Times New Roman" w:hAnsi="Times New Roman" w:cs="Times New Roman"/>
                <w:sz w:val="24"/>
                <w:szCs w:val="24"/>
              </w:rPr>
            </w:pPr>
          </w:p>
        </w:tc>
        <w:tc>
          <w:tcPr>
            <w:tcW w:w="2155" w:type="dxa"/>
          </w:tcPr>
          <w:p w:rsidR="006F3E44" w:rsidRPr="0056110B" w:rsidRDefault="006F3E44" w:rsidP="0056110B">
            <w:pPr>
              <w:pStyle w:val="NoSpacing"/>
              <w:rPr>
                <w:rFonts w:ascii="Times New Roman" w:hAnsi="Times New Roman" w:cs="Times New Roman"/>
                <w:sz w:val="24"/>
                <w:szCs w:val="24"/>
              </w:rPr>
            </w:pPr>
          </w:p>
        </w:tc>
      </w:tr>
      <w:tr w:rsidR="006F3E44" w:rsidRPr="0056110B" w:rsidTr="0056110B">
        <w:trPr>
          <w:trHeight w:val="245"/>
          <w:jc w:val="center"/>
        </w:trPr>
        <w:tc>
          <w:tcPr>
            <w:tcW w:w="1003"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17</w:t>
            </w:r>
          </w:p>
        </w:tc>
        <w:tc>
          <w:tcPr>
            <w:tcW w:w="1776" w:type="dxa"/>
          </w:tcPr>
          <w:p w:rsidR="006F3E44" w:rsidRPr="0056110B" w:rsidRDefault="006F3E44" w:rsidP="0056110B">
            <w:pPr>
              <w:pStyle w:val="NoSpacing"/>
              <w:rPr>
                <w:rFonts w:ascii="Times New Roman" w:hAnsi="Times New Roman" w:cs="Times New Roman"/>
                <w:sz w:val="24"/>
                <w:szCs w:val="24"/>
              </w:rPr>
            </w:pPr>
          </w:p>
        </w:tc>
        <w:tc>
          <w:tcPr>
            <w:tcW w:w="1379" w:type="dxa"/>
          </w:tcPr>
          <w:p w:rsidR="006F3E44" w:rsidRPr="0056110B" w:rsidRDefault="006F3E44" w:rsidP="0056110B">
            <w:pPr>
              <w:pStyle w:val="NoSpacing"/>
              <w:rPr>
                <w:rFonts w:ascii="Times New Roman" w:hAnsi="Times New Roman" w:cs="Times New Roman"/>
                <w:sz w:val="24"/>
                <w:szCs w:val="24"/>
              </w:rPr>
            </w:pPr>
          </w:p>
        </w:tc>
        <w:tc>
          <w:tcPr>
            <w:tcW w:w="2155" w:type="dxa"/>
          </w:tcPr>
          <w:p w:rsidR="006F3E44" w:rsidRPr="0056110B" w:rsidRDefault="006F3E44" w:rsidP="0056110B">
            <w:pPr>
              <w:pStyle w:val="NoSpacing"/>
              <w:rPr>
                <w:rFonts w:ascii="Times New Roman" w:hAnsi="Times New Roman" w:cs="Times New Roman"/>
                <w:sz w:val="24"/>
                <w:szCs w:val="24"/>
              </w:rPr>
            </w:pPr>
          </w:p>
        </w:tc>
      </w:tr>
      <w:tr w:rsidR="006F3E44" w:rsidRPr="0056110B" w:rsidTr="0056110B">
        <w:trPr>
          <w:trHeight w:val="245"/>
          <w:jc w:val="center"/>
        </w:trPr>
        <w:tc>
          <w:tcPr>
            <w:tcW w:w="1003"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18</w:t>
            </w:r>
          </w:p>
        </w:tc>
        <w:tc>
          <w:tcPr>
            <w:tcW w:w="1776" w:type="dxa"/>
          </w:tcPr>
          <w:p w:rsidR="006F3E44" w:rsidRPr="0056110B" w:rsidRDefault="006F3E44" w:rsidP="0056110B">
            <w:pPr>
              <w:pStyle w:val="NoSpacing"/>
              <w:rPr>
                <w:rFonts w:ascii="Times New Roman" w:hAnsi="Times New Roman" w:cs="Times New Roman"/>
                <w:sz w:val="24"/>
                <w:szCs w:val="24"/>
              </w:rPr>
            </w:pPr>
          </w:p>
        </w:tc>
        <w:tc>
          <w:tcPr>
            <w:tcW w:w="1379" w:type="dxa"/>
          </w:tcPr>
          <w:p w:rsidR="006F3E44" w:rsidRPr="0056110B" w:rsidRDefault="006F3E44" w:rsidP="0056110B">
            <w:pPr>
              <w:pStyle w:val="NoSpacing"/>
              <w:rPr>
                <w:rFonts w:ascii="Times New Roman" w:hAnsi="Times New Roman" w:cs="Times New Roman"/>
                <w:sz w:val="24"/>
                <w:szCs w:val="24"/>
              </w:rPr>
            </w:pPr>
          </w:p>
        </w:tc>
        <w:tc>
          <w:tcPr>
            <w:tcW w:w="2155" w:type="dxa"/>
          </w:tcPr>
          <w:p w:rsidR="006F3E44" w:rsidRPr="0056110B" w:rsidRDefault="006F3E44" w:rsidP="0056110B">
            <w:pPr>
              <w:pStyle w:val="NoSpacing"/>
              <w:rPr>
                <w:rFonts w:ascii="Times New Roman" w:hAnsi="Times New Roman" w:cs="Times New Roman"/>
                <w:sz w:val="24"/>
                <w:szCs w:val="24"/>
              </w:rPr>
            </w:pPr>
          </w:p>
        </w:tc>
      </w:tr>
      <w:tr w:rsidR="006F3E44" w:rsidRPr="0056110B" w:rsidTr="0056110B">
        <w:trPr>
          <w:trHeight w:val="236"/>
          <w:jc w:val="center"/>
        </w:trPr>
        <w:tc>
          <w:tcPr>
            <w:tcW w:w="1003"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19</w:t>
            </w:r>
          </w:p>
        </w:tc>
        <w:tc>
          <w:tcPr>
            <w:tcW w:w="1776" w:type="dxa"/>
          </w:tcPr>
          <w:p w:rsidR="006F3E44" w:rsidRPr="0056110B" w:rsidRDefault="006F3E44" w:rsidP="0056110B">
            <w:pPr>
              <w:pStyle w:val="NoSpacing"/>
              <w:rPr>
                <w:rFonts w:ascii="Times New Roman" w:hAnsi="Times New Roman" w:cs="Times New Roman"/>
                <w:sz w:val="24"/>
                <w:szCs w:val="24"/>
              </w:rPr>
            </w:pPr>
          </w:p>
        </w:tc>
        <w:tc>
          <w:tcPr>
            <w:tcW w:w="1379" w:type="dxa"/>
          </w:tcPr>
          <w:p w:rsidR="006F3E44" w:rsidRPr="0056110B" w:rsidRDefault="006F3E44" w:rsidP="0056110B">
            <w:pPr>
              <w:pStyle w:val="NoSpacing"/>
              <w:rPr>
                <w:rFonts w:ascii="Times New Roman" w:hAnsi="Times New Roman" w:cs="Times New Roman"/>
                <w:sz w:val="24"/>
                <w:szCs w:val="24"/>
              </w:rPr>
            </w:pPr>
          </w:p>
        </w:tc>
        <w:tc>
          <w:tcPr>
            <w:tcW w:w="2155" w:type="dxa"/>
          </w:tcPr>
          <w:p w:rsidR="006F3E44" w:rsidRPr="0056110B" w:rsidRDefault="006F3E44" w:rsidP="0056110B">
            <w:pPr>
              <w:pStyle w:val="NoSpacing"/>
              <w:rPr>
                <w:rFonts w:ascii="Times New Roman" w:hAnsi="Times New Roman" w:cs="Times New Roman"/>
                <w:sz w:val="24"/>
                <w:szCs w:val="24"/>
              </w:rPr>
            </w:pPr>
          </w:p>
        </w:tc>
      </w:tr>
      <w:tr w:rsidR="006F3E44" w:rsidRPr="0056110B" w:rsidTr="0056110B">
        <w:trPr>
          <w:trHeight w:val="245"/>
          <w:jc w:val="center"/>
        </w:trPr>
        <w:tc>
          <w:tcPr>
            <w:tcW w:w="1003" w:type="dxa"/>
          </w:tcPr>
          <w:p w:rsidR="006F3E44" w:rsidRPr="0056110B" w:rsidRDefault="006F3E44" w:rsidP="0056110B">
            <w:pPr>
              <w:pStyle w:val="NoSpacing"/>
              <w:jc w:val="center"/>
              <w:rPr>
                <w:rFonts w:ascii="Times New Roman" w:hAnsi="Times New Roman" w:cs="Times New Roman"/>
                <w:sz w:val="24"/>
                <w:szCs w:val="24"/>
              </w:rPr>
            </w:pPr>
            <w:r w:rsidRPr="0056110B">
              <w:rPr>
                <w:rFonts w:ascii="Times New Roman" w:hAnsi="Times New Roman" w:cs="Times New Roman"/>
                <w:sz w:val="24"/>
                <w:szCs w:val="24"/>
              </w:rPr>
              <w:t>20</w:t>
            </w:r>
          </w:p>
        </w:tc>
        <w:tc>
          <w:tcPr>
            <w:tcW w:w="1776" w:type="dxa"/>
          </w:tcPr>
          <w:p w:rsidR="006F3E44" w:rsidRPr="0056110B" w:rsidRDefault="006F3E44" w:rsidP="0056110B">
            <w:pPr>
              <w:pStyle w:val="NoSpacing"/>
              <w:rPr>
                <w:rFonts w:ascii="Times New Roman" w:hAnsi="Times New Roman" w:cs="Times New Roman"/>
                <w:sz w:val="24"/>
                <w:szCs w:val="24"/>
              </w:rPr>
            </w:pPr>
          </w:p>
        </w:tc>
        <w:tc>
          <w:tcPr>
            <w:tcW w:w="1379" w:type="dxa"/>
          </w:tcPr>
          <w:p w:rsidR="006F3E44" w:rsidRPr="0056110B" w:rsidRDefault="006F3E44" w:rsidP="0056110B">
            <w:pPr>
              <w:pStyle w:val="NoSpacing"/>
              <w:rPr>
                <w:rFonts w:ascii="Times New Roman" w:hAnsi="Times New Roman" w:cs="Times New Roman"/>
                <w:sz w:val="24"/>
                <w:szCs w:val="24"/>
              </w:rPr>
            </w:pPr>
          </w:p>
        </w:tc>
        <w:tc>
          <w:tcPr>
            <w:tcW w:w="2155" w:type="dxa"/>
          </w:tcPr>
          <w:p w:rsidR="006F3E44" w:rsidRPr="0056110B" w:rsidRDefault="006F3E44" w:rsidP="0056110B">
            <w:pPr>
              <w:pStyle w:val="NoSpacing"/>
              <w:rPr>
                <w:rFonts w:ascii="Times New Roman" w:hAnsi="Times New Roman" w:cs="Times New Roman"/>
                <w:sz w:val="24"/>
                <w:szCs w:val="24"/>
              </w:rPr>
            </w:pPr>
          </w:p>
        </w:tc>
      </w:tr>
    </w:tbl>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                 Figure 7.  Sample student table.</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t>III. Analyze the Data</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Each student can use the number of sampled locations within one mile of a road (denote this </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as </w:t>
      </w:r>
      <w:r w:rsidRPr="0056110B">
        <w:rPr>
          <w:rFonts w:ascii="Times New Roman" w:hAnsi="Times New Roman" w:cs="Times New Roman"/>
          <w:i/>
          <w:sz w:val="24"/>
          <w:szCs w:val="24"/>
        </w:rPr>
        <w:t>X</w:t>
      </w:r>
      <w:r w:rsidRPr="0056110B">
        <w:rPr>
          <w:rFonts w:ascii="Times New Roman" w:hAnsi="Times New Roman" w:cs="Times New Roman"/>
          <w:sz w:val="24"/>
          <w:szCs w:val="24"/>
        </w:rPr>
        <w:t xml:space="preserve">) and the total number of sampled locations that landed inside the continental United States (denote this as </w:t>
      </w:r>
      <w:r w:rsidRPr="0056110B">
        <w:rPr>
          <w:rFonts w:ascii="Times New Roman" w:hAnsi="Times New Roman" w:cs="Times New Roman"/>
          <w:i/>
          <w:sz w:val="24"/>
          <w:szCs w:val="24"/>
        </w:rPr>
        <w:t>n</w:t>
      </w:r>
      <w:r w:rsidRPr="0056110B">
        <w:rPr>
          <w:rFonts w:ascii="Times New Roman" w:hAnsi="Times New Roman" w:cs="Times New Roman"/>
          <w:sz w:val="24"/>
          <w:szCs w:val="24"/>
        </w:rPr>
        <w:t xml:space="preserve">) to calculate the observed proportion </w:t>
      </w:r>
      <w:r w:rsidRPr="0056110B">
        <w:rPr>
          <w:rFonts w:ascii="Times New Roman" w:hAnsi="Times New Roman" w:cs="Times New Roman"/>
          <w:noProof/>
          <w:position w:val="-10"/>
          <w:sz w:val="24"/>
          <w:szCs w:val="24"/>
        </w:rPr>
        <w:drawing>
          <wp:inline distT="0" distB="0" distL="0" distR="0" wp14:anchorId="1B033F6E" wp14:editId="66A50C84">
            <wp:extent cx="152400" cy="20320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rsidRPr="0056110B">
        <w:rPr>
          <w:rFonts w:ascii="Times New Roman" w:hAnsi="Times New Roman" w:cs="Times New Roman"/>
          <w:sz w:val="24"/>
          <w:szCs w:val="24"/>
        </w:rPr>
        <w:t xml:space="preserve">= </w:t>
      </w:r>
      <w:r w:rsidRPr="0056110B">
        <w:rPr>
          <w:rFonts w:ascii="Times New Roman" w:hAnsi="Times New Roman" w:cs="Times New Roman"/>
          <w:i/>
          <w:sz w:val="24"/>
          <w:szCs w:val="24"/>
        </w:rPr>
        <w:t>X/n</w:t>
      </w:r>
      <w:r w:rsidRPr="0056110B">
        <w:rPr>
          <w:rFonts w:ascii="Times New Roman" w:hAnsi="Times New Roman" w:cs="Times New Roman"/>
          <w:sz w:val="24"/>
          <w:szCs w:val="24"/>
        </w:rPr>
        <w:t xml:space="preserve"> as well as their 95% confidence interval for the actual proportion of the continental United States within one mile of a road. </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One assumption required to use a normal approximation confidence interval is that the sample size is sufficiently large, which can be checked with the Success/Failure condition (</w:t>
      </w:r>
      <w:proofErr w:type="spellStart"/>
      <w:r w:rsidRPr="0056110B">
        <w:rPr>
          <w:rFonts w:ascii="Times New Roman" w:hAnsi="Times New Roman" w:cs="Times New Roman"/>
          <w:sz w:val="24"/>
          <w:szCs w:val="24"/>
        </w:rPr>
        <w:t>DeVeaux</w:t>
      </w:r>
      <w:proofErr w:type="spellEnd"/>
      <w:r w:rsidRPr="0056110B">
        <w:rPr>
          <w:rFonts w:ascii="Times New Roman" w:hAnsi="Times New Roman" w:cs="Times New Roman"/>
          <w:sz w:val="24"/>
          <w:szCs w:val="24"/>
        </w:rPr>
        <w:t>, 2013).</w:t>
      </w:r>
      <w:r w:rsidRPr="0056110B">
        <w:rPr>
          <w:rFonts w:ascii="Times New Roman" w:hAnsi="Times New Roman" w:cs="Times New Roman"/>
          <w:sz w:val="24"/>
          <w:szCs w:val="24"/>
          <w:vertAlign w:val="subscript"/>
        </w:rPr>
        <w:t xml:space="preserve">  </w:t>
      </w:r>
      <w:r w:rsidRPr="0056110B">
        <w:rPr>
          <w:rFonts w:ascii="Times New Roman" w:hAnsi="Times New Roman" w:cs="Times New Roman"/>
          <w:sz w:val="24"/>
          <w:szCs w:val="24"/>
        </w:rPr>
        <w:t xml:space="preserve">We need at least 10 “successes” and at least 10 “failures,” so: 10 </w:t>
      </w:r>
      <w:r w:rsidRPr="0056110B">
        <w:rPr>
          <w:rFonts w:ascii="Times New Roman" w:hAnsi="Times New Roman" w:cs="Times New Roman"/>
          <w:sz w:val="24"/>
          <w:szCs w:val="24"/>
        </w:rPr>
        <w:object w:dxaOrig="195"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1.25pt" o:ole="">
            <v:imagedata r:id="rId17" o:title=""/>
          </v:shape>
          <o:OLEObject Type="Embed" ProgID="Equation.3" ShapeID="_x0000_i1025" DrawAspect="Content" ObjectID="_1507114747" r:id="rId18"/>
        </w:object>
      </w:r>
      <w:r w:rsidRPr="0056110B">
        <w:rPr>
          <w:rFonts w:ascii="Times New Roman" w:hAnsi="Times New Roman" w:cs="Times New Roman"/>
          <w:sz w:val="24"/>
          <w:szCs w:val="24"/>
        </w:rPr>
        <w:t xml:space="preserve"> </w:t>
      </w:r>
      <w:r w:rsidRPr="0056110B">
        <w:rPr>
          <w:rFonts w:ascii="Times New Roman" w:hAnsi="Times New Roman" w:cs="Times New Roman"/>
          <w:i/>
          <w:sz w:val="24"/>
          <w:szCs w:val="24"/>
        </w:rPr>
        <w:t>n</w:t>
      </w:r>
      <w:r w:rsidRPr="0056110B">
        <w:rPr>
          <w:rFonts w:ascii="Times New Roman" w:hAnsi="Times New Roman" w:cs="Times New Roman"/>
          <w:sz w:val="24"/>
          <w:szCs w:val="24"/>
        </w:rPr>
        <w:t>*(</w:t>
      </w:r>
      <w:r w:rsidRPr="0056110B">
        <w:rPr>
          <w:rFonts w:ascii="Times New Roman" w:hAnsi="Times New Roman" w:cs="Times New Roman"/>
          <w:noProof/>
          <w:position w:val="-10"/>
          <w:sz w:val="24"/>
          <w:szCs w:val="24"/>
        </w:rPr>
        <w:drawing>
          <wp:inline distT="0" distB="0" distL="0" distR="0" wp14:anchorId="64DE0E93" wp14:editId="35E20973">
            <wp:extent cx="152400" cy="20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rsidRPr="0056110B">
        <w:rPr>
          <w:rFonts w:ascii="Times New Roman" w:hAnsi="Times New Roman" w:cs="Times New Roman"/>
          <w:sz w:val="24"/>
          <w:szCs w:val="24"/>
        </w:rPr>
        <w:t xml:space="preserve">) and </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10</w:t>
      </w:r>
      <w:r w:rsidRPr="0056110B">
        <w:rPr>
          <w:rFonts w:ascii="Times New Roman" w:hAnsi="Times New Roman" w:cs="Times New Roman"/>
          <w:sz w:val="24"/>
          <w:szCs w:val="24"/>
        </w:rPr>
        <w:object w:dxaOrig="195" w:dyaOrig="240">
          <v:shape id="_x0000_i1026" type="#_x0000_t75" style="width:9pt;height:11.25pt" o:ole="">
            <v:imagedata r:id="rId17" o:title=""/>
          </v:shape>
          <o:OLEObject Type="Embed" ProgID="Equation.3" ShapeID="_x0000_i1026" DrawAspect="Content" ObjectID="_1507114748" r:id="rId19"/>
        </w:object>
      </w:r>
      <w:r w:rsidRPr="0056110B">
        <w:rPr>
          <w:rFonts w:ascii="Times New Roman" w:hAnsi="Times New Roman" w:cs="Times New Roman"/>
          <w:i/>
          <w:sz w:val="24"/>
          <w:szCs w:val="24"/>
        </w:rPr>
        <w:t>n</w:t>
      </w:r>
      <w:r w:rsidRPr="0056110B">
        <w:rPr>
          <w:rFonts w:ascii="Times New Roman" w:hAnsi="Times New Roman" w:cs="Times New Roman"/>
          <w:sz w:val="24"/>
          <w:szCs w:val="24"/>
        </w:rPr>
        <w:t>*</w:t>
      </w:r>
      <w:r w:rsidRPr="0056110B">
        <w:rPr>
          <w:rFonts w:ascii="Times New Roman" w:hAnsi="Times New Roman" w:cs="Times New Roman"/>
          <w:position w:val="-10"/>
          <w:sz w:val="24"/>
          <w:szCs w:val="24"/>
        </w:rPr>
        <w:object w:dxaOrig="680" w:dyaOrig="320">
          <v:shape id="_x0000_i1027" type="#_x0000_t75" style="width:33.75pt;height:16.5pt" o:ole="">
            <v:imagedata r:id="rId20" o:title=""/>
          </v:shape>
          <o:OLEObject Type="Embed" ProgID="Equation.DSMT4" ShapeID="_x0000_i1027" DrawAspect="Content" ObjectID="_1507114749" r:id="rId21"/>
        </w:object>
      </w:r>
      <w:r w:rsidRPr="0056110B">
        <w:rPr>
          <w:rFonts w:ascii="Times New Roman" w:hAnsi="Times New Roman" w:cs="Times New Roman"/>
          <w:sz w:val="24"/>
          <w:szCs w:val="24"/>
        </w:rPr>
        <w:t xml:space="preserve">, where </w:t>
      </w:r>
      <w:r w:rsidRPr="0056110B">
        <w:rPr>
          <w:rFonts w:ascii="Times New Roman" w:hAnsi="Times New Roman" w:cs="Times New Roman"/>
          <w:i/>
          <w:sz w:val="24"/>
          <w:szCs w:val="24"/>
        </w:rPr>
        <w:t>n</w:t>
      </w:r>
      <w:r w:rsidRPr="0056110B">
        <w:rPr>
          <w:rFonts w:ascii="Times New Roman" w:hAnsi="Times New Roman" w:cs="Times New Roman"/>
          <w:sz w:val="24"/>
          <w:szCs w:val="24"/>
        </w:rPr>
        <w:t xml:space="preserve"> represents sample size and </w:t>
      </w:r>
      <w:r w:rsidRPr="0056110B">
        <w:rPr>
          <w:rFonts w:ascii="Times New Roman" w:hAnsi="Times New Roman" w:cs="Times New Roman"/>
          <w:noProof/>
          <w:position w:val="-10"/>
          <w:sz w:val="24"/>
          <w:szCs w:val="24"/>
        </w:rPr>
        <w:drawing>
          <wp:inline distT="0" distB="0" distL="0" distR="0" wp14:anchorId="3B9157C5" wp14:editId="51E0F5FC">
            <wp:extent cx="152400" cy="20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rsidRPr="0056110B">
        <w:rPr>
          <w:rFonts w:ascii="Times New Roman" w:hAnsi="Times New Roman" w:cs="Times New Roman"/>
          <w:sz w:val="24"/>
          <w:szCs w:val="24"/>
        </w:rPr>
        <w:t xml:space="preserve">represents sample proportion.  Because the number of sample locations that fall within the continental US is typically </w:t>
      </w:r>
      <w:r w:rsidRPr="0056110B">
        <w:rPr>
          <w:rFonts w:ascii="Times New Roman" w:hAnsi="Times New Roman" w:cs="Times New Roman"/>
          <w:i/>
          <w:sz w:val="24"/>
          <w:szCs w:val="24"/>
        </w:rPr>
        <w:t>n</w:t>
      </w:r>
      <w:r w:rsidRPr="0056110B">
        <w:rPr>
          <w:rFonts w:ascii="Times New Roman" w:hAnsi="Times New Roman" w:cs="Times New Roman"/>
          <w:sz w:val="24"/>
          <w:szCs w:val="24"/>
        </w:rPr>
        <w:t xml:space="preserve"> =11-15 for samples of 20 locations, this is insufficient for the use of normal approximation methods.  Note that the sample size for each student will not meet this assumption, though the condition needed for the assumption may be met when combining data from a whole class. </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Another approach to finding an interval for small </w:t>
      </w:r>
      <w:r w:rsidRPr="0056110B">
        <w:rPr>
          <w:rFonts w:ascii="Times New Roman" w:hAnsi="Times New Roman" w:cs="Times New Roman"/>
          <w:i/>
          <w:sz w:val="24"/>
          <w:szCs w:val="24"/>
        </w:rPr>
        <w:t>n</w:t>
      </w:r>
      <w:r w:rsidRPr="0056110B">
        <w:rPr>
          <w:rFonts w:ascii="Times New Roman" w:hAnsi="Times New Roman" w:cs="Times New Roman"/>
          <w:sz w:val="24"/>
          <w:szCs w:val="24"/>
        </w:rPr>
        <w:t xml:space="preserve"> is the use of exact binomial methods.  In addition to not requiring the large sample size, the binomial method also works when a student has no failures (e.g. all of their sampled points are within 1 mile of a road).</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Students can use the exact binomial procedure in R/</w:t>
      </w:r>
      <w:proofErr w:type="spellStart"/>
      <w:r w:rsidRPr="0056110B">
        <w:rPr>
          <w:rFonts w:ascii="Times New Roman" w:hAnsi="Times New Roman" w:cs="Times New Roman"/>
          <w:sz w:val="24"/>
          <w:szCs w:val="24"/>
        </w:rPr>
        <w:t>RStudio</w:t>
      </w:r>
      <w:proofErr w:type="spellEnd"/>
      <w:r w:rsidRPr="0056110B">
        <w:rPr>
          <w:rFonts w:ascii="Times New Roman" w:hAnsi="Times New Roman" w:cs="Times New Roman"/>
          <w:sz w:val="24"/>
          <w:szCs w:val="24"/>
        </w:rPr>
        <w:t xml:space="preserve"> implemented using the "</w:t>
      </w:r>
      <w:proofErr w:type="spellStart"/>
      <w:proofErr w:type="gramStart"/>
      <w:r w:rsidRPr="0056110B">
        <w:rPr>
          <w:rFonts w:ascii="Times New Roman" w:hAnsi="Times New Roman" w:cs="Times New Roman"/>
          <w:sz w:val="24"/>
          <w:szCs w:val="24"/>
        </w:rPr>
        <w:t>binom.test</w:t>
      </w:r>
      <w:proofErr w:type="spellEnd"/>
      <w:r w:rsidRPr="0056110B">
        <w:rPr>
          <w:rFonts w:ascii="Times New Roman" w:hAnsi="Times New Roman" w:cs="Times New Roman"/>
          <w:sz w:val="24"/>
          <w:szCs w:val="24"/>
        </w:rPr>
        <w:t>(</w:t>
      </w:r>
      <w:proofErr w:type="gramEnd"/>
      <w:r w:rsidRPr="0056110B">
        <w:rPr>
          <w:rFonts w:ascii="Times New Roman" w:hAnsi="Times New Roman" w:cs="Times New Roman"/>
          <w:sz w:val="24"/>
          <w:szCs w:val="24"/>
        </w:rPr>
        <w:t>)" function to calculate an interval using exact methods</w:t>
      </w:r>
      <w:r w:rsidRPr="0056110B">
        <w:rPr>
          <w:rFonts w:ascii="Times New Roman" w:hAnsi="Times New Roman" w:cs="Times New Roman"/>
          <w:sz w:val="24"/>
          <w:szCs w:val="24"/>
          <w:vertAlign w:val="subscript"/>
        </w:rPr>
        <w:t xml:space="preserve"> </w:t>
      </w:r>
      <w:r w:rsidRPr="0056110B">
        <w:rPr>
          <w:rFonts w:ascii="Times New Roman" w:hAnsi="Times New Roman" w:cs="Times New Roman"/>
          <w:sz w:val="24"/>
          <w:szCs w:val="24"/>
        </w:rPr>
        <w:t>(</w:t>
      </w:r>
      <w:proofErr w:type="spellStart"/>
      <w:r w:rsidRPr="0056110B">
        <w:rPr>
          <w:rFonts w:ascii="Times New Roman" w:hAnsi="Times New Roman" w:cs="Times New Roman"/>
          <w:sz w:val="24"/>
          <w:szCs w:val="24"/>
        </w:rPr>
        <w:t>Clopper</w:t>
      </w:r>
      <w:proofErr w:type="spellEnd"/>
      <w:r w:rsidRPr="0056110B">
        <w:rPr>
          <w:rFonts w:ascii="Times New Roman" w:hAnsi="Times New Roman" w:cs="Times New Roman"/>
          <w:sz w:val="24"/>
          <w:szCs w:val="24"/>
        </w:rPr>
        <w:t>, 1934):</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ab/>
      </w:r>
      <w:proofErr w:type="spellStart"/>
      <w:r w:rsidRPr="0056110B">
        <w:rPr>
          <w:rFonts w:ascii="Times New Roman" w:hAnsi="Times New Roman" w:cs="Times New Roman"/>
          <w:sz w:val="24"/>
          <w:szCs w:val="24"/>
        </w:rPr>
        <w:t>binom.test</w:t>
      </w:r>
      <w:proofErr w:type="spellEnd"/>
      <w:r w:rsidRPr="0056110B">
        <w:rPr>
          <w:rFonts w:ascii="Times New Roman" w:hAnsi="Times New Roman" w:cs="Times New Roman"/>
          <w:sz w:val="24"/>
          <w:szCs w:val="24"/>
        </w:rPr>
        <w:t>(X, n)</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proofErr w:type="gramStart"/>
      <w:r w:rsidRPr="0056110B">
        <w:rPr>
          <w:rFonts w:ascii="Times New Roman" w:hAnsi="Times New Roman" w:cs="Times New Roman"/>
          <w:sz w:val="24"/>
          <w:szCs w:val="24"/>
        </w:rPr>
        <w:t>where</w:t>
      </w:r>
      <w:proofErr w:type="gramEnd"/>
      <w:r w:rsidRPr="0056110B">
        <w:rPr>
          <w:rFonts w:ascii="Times New Roman" w:hAnsi="Times New Roman" w:cs="Times New Roman"/>
          <w:sz w:val="24"/>
          <w:szCs w:val="24"/>
        </w:rPr>
        <w:t xml:space="preserve"> "</w:t>
      </w:r>
      <w:r w:rsidRPr="0056110B">
        <w:rPr>
          <w:rFonts w:ascii="Times New Roman" w:hAnsi="Times New Roman" w:cs="Times New Roman"/>
          <w:i/>
          <w:sz w:val="24"/>
          <w:szCs w:val="24"/>
        </w:rPr>
        <w:t>X</w:t>
      </w:r>
      <w:r w:rsidRPr="0056110B">
        <w:rPr>
          <w:rFonts w:ascii="Times New Roman" w:hAnsi="Times New Roman" w:cs="Times New Roman"/>
          <w:sz w:val="24"/>
          <w:szCs w:val="24"/>
        </w:rPr>
        <w:t>" and "</w:t>
      </w:r>
      <w:r w:rsidRPr="0056110B">
        <w:rPr>
          <w:rFonts w:ascii="Times New Roman" w:hAnsi="Times New Roman" w:cs="Times New Roman"/>
          <w:i/>
          <w:sz w:val="24"/>
          <w:szCs w:val="24"/>
        </w:rPr>
        <w:t>n</w:t>
      </w:r>
      <w:r w:rsidRPr="0056110B">
        <w:rPr>
          <w:rFonts w:ascii="Times New Roman" w:hAnsi="Times New Roman" w:cs="Times New Roman"/>
          <w:sz w:val="24"/>
          <w:szCs w:val="24"/>
        </w:rPr>
        <w:t xml:space="preserve">" are the number of sampled locations within one mile of a road and the number of sampled locations that landed inside the United States with </w:t>
      </w:r>
      <w:r w:rsidRPr="0056110B">
        <w:rPr>
          <w:rFonts w:ascii="Times New Roman" w:hAnsi="Times New Roman" w:cs="Times New Roman"/>
          <w:position w:val="-6"/>
          <w:sz w:val="24"/>
          <w:szCs w:val="24"/>
        </w:rPr>
        <w:object w:dxaOrig="1120" w:dyaOrig="279">
          <v:shape id="_x0000_i1028" type="#_x0000_t75" style="width:55.5pt;height:13.5pt" o:ole="">
            <v:imagedata r:id="rId22" o:title=""/>
          </v:shape>
          <o:OLEObject Type="Embed" ProgID="Equation.DSMT4" ShapeID="_x0000_i1028" DrawAspect="Content" ObjectID="_1507114750" r:id="rId23"/>
        </w:object>
      </w:r>
      <w:r w:rsidRPr="0056110B">
        <w:rPr>
          <w:rFonts w:ascii="Times New Roman" w:hAnsi="Times New Roman" w:cs="Times New Roman"/>
          <w:sz w:val="24"/>
          <w:szCs w:val="24"/>
        </w:rPr>
        <w:t>.</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As an example, consider a student who found </w:t>
      </w:r>
      <w:r w:rsidRPr="0056110B">
        <w:rPr>
          <w:rFonts w:ascii="Times New Roman" w:hAnsi="Times New Roman" w:cs="Times New Roman"/>
          <w:i/>
          <w:sz w:val="24"/>
          <w:szCs w:val="24"/>
        </w:rPr>
        <w:t xml:space="preserve">X </w:t>
      </w:r>
      <w:r w:rsidRPr="0056110B">
        <w:rPr>
          <w:rFonts w:ascii="Times New Roman" w:hAnsi="Times New Roman" w:cs="Times New Roman"/>
          <w:sz w:val="24"/>
          <w:szCs w:val="24"/>
        </w:rPr>
        <w:t xml:space="preserve">= 8 and </w:t>
      </w:r>
      <w:r w:rsidRPr="0056110B">
        <w:rPr>
          <w:rFonts w:ascii="Times New Roman" w:hAnsi="Times New Roman" w:cs="Times New Roman"/>
          <w:i/>
          <w:sz w:val="24"/>
          <w:szCs w:val="24"/>
        </w:rPr>
        <w:t xml:space="preserve">n </w:t>
      </w:r>
      <w:r w:rsidRPr="0056110B">
        <w:rPr>
          <w:rFonts w:ascii="Times New Roman" w:hAnsi="Times New Roman" w:cs="Times New Roman"/>
          <w:sz w:val="24"/>
          <w:szCs w:val="24"/>
        </w:rPr>
        <w:t>= 12, for a sample proportion of 0.667. The output is shown in Figure 8.</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noProof/>
          <w:sz w:val="24"/>
          <w:szCs w:val="24"/>
        </w:rPr>
        <w:drawing>
          <wp:inline distT="0" distB="0" distL="0" distR="0" wp14:anchorId="3E49A115" wp14:editId="29B588FC">
            <wp:extent cx="5943600" cy="2263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11 at 6.00.08 PM.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263775"/>
                    </a:xfrm>
                    <a:prstGeom prst="rect">
                      <a:avLst/>
                    </a:prstGeom>
                  </pic:spPr>
                </pic:pic>
              </a:graphicData>
            </a:graphic>
          </wp:inline>
        </w:drawing>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Figure 8.  Confidence interval from exact binomial procedure.</w:t>
      </w:r>
    </w:p>
    <w:p w:rsidR="006F3E44" w:rsidRPr="0056110B" w:rsidRDefault="006F3E44" w:rsidP="006F3E44">
      <w:pPr>
        <w:jc w:val="center"/>
        <w:rPr>
          <w:rFonts w:ascii="Times New Roman" w:hAnsi="Times New Roman" w:cs="Times New Roman"/>
          <w:sz w:val="24"/>
          <w:szCs w:val="24"/>
        </w:rPr>
      </w:pPr>
    </w:p>
    <w:p w:rsidR="006F3E44" w:rsidRPr="0056110B" w:rsidRDefault="006F3E44" w:rsidP="006F3E44">
      <w:pPr>
        <w:jc w:val="cente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Their interval ranges from 0.35 to 0.90, indicating the extreme uncertainty regarding the population proportion when only 12 trials are available.</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An alternative to the exact binomial test is the </w:t>
      </w:r>
      <w:proofErr w:type="spellStart"/>
      <w:r w:rsidRPr="0056110B">
        <w:rPr>
          <w:rFonts w:ascii="Times New Roman" w:hAnsi="Times New Roman" w:cs="Times New Roman"/>
          <w:sz w:val="24"/>
          <w:szCs w:val="24"/>
        </w:rPr>
        <w:t>Agresti</w:t>
      </w:r>
      <w:proofErr w:type="spellEnd"/>
      <w:r w:rsidRPr="0056110B">
        <w:rPr>
          <w:rFonts w:ascii="Times New Roman" w:hAnsi="Times New Roman" w:cs="Times New Roman"/>
          <w:sz w:val="24"/>
          <w:szCs w:val="24"/>
        </w:rPr>
        <w:t xml:space="preserve"> </w:t>
      </w:r>
      <w:proofErr w:type="spellStart"/>
      <w:r w:rsidRPr="0056110B">
        <w:rPr>
          <w:rFonts w:ascii="Times New Roman" w:hAnsi="Times New Roman" w:cs="Times New Roman"/>
          <w:sz w:val="24"/>
          <w:szCs w:val="24"/>
        </w:rPr>
        <w:t>Coull</w:t>
      </w:r>
      <w:proofErr w:type="spellEnd"/>
      <w:r w:rsidRPr="0056110B">
        <w:rPr>
          <w:rFonts w:ascii="Times New Roman" w:hAnsi="Times New Roman" w:cs="Times New Roman"/>
          <w:sz w:val="24"/>
          <w:szCs w:val="24"/>
        </w:rPr>
        <w:t xml:space="preserve"> method (</w:t>
      </w:r>
      <w:proofErr w:type="spellStart"/>
      <w:r w:rsidRPr="0056110B">
        <w:rPr>
          <w:rFonts w:ascii="Times New Roman" w:hAnsi="Times New Roman" w:cs="Times New Roman"/>
          <w:sz w:val="24"/>
          <w:szCs w:val="24"/>
        </w:rPr>
        <w:t>Agresti</w:t>
      </w:r>
      <w:proofErr w:type="spellEnd"/>
      <w:r w:rsidRPr="0056110B">
        <w:rPr>
          <w:rFonts w:ascii="Times New Roman" w:hAnsi="Times New Roman" w:cs="Times New Roman"/>
          <w:sz w:val="24"/>
          <w:szCs w:val="24"/>
        </w:rPr>
        <w:t>, 1998).  Students can use this method by using the following code:</w:t>
      </w:r>
    </w:p>
    <w:p w:rsidR="006F3E44" w:rsidRPr="0056110B" w:rsidRDefault="006F3E44" w:rsidP="006F3E44">
      <w:pPr>
        <w:rPr>
          <w:rFonts w:ascii="Times New Roman" w:hAnsi="Times New Roman" w:cs="Times New Roman"/>
          <w:sz w:val="24"/>
          <w:szCs w:val="24"/>
        </w:rPr>
      </w:pPr>
    </w:p>
    <w:p w:rsidR="006F3E44" w:rsidRPr="0056110B" w:rsidRDefault="006F3E44" w:rsidP="006F3E44">
      <w:pPr>
        <w:ind w:firstLine="720"/>
        <w:rPr>
          <w:rFonts w:ascii="Times New Roman" w:hAnsi="Times New Roman" w:cs="Times New Roman"/>
          <w:sz w:val="24"/>
          <w:szCs w:val="24"/>
        </w:rPr>
      </w:pPr>
      <w:proofErr w:type="spellStart"/>
      <w:proofErr w:type="gramStart"/>
      <w:r w:rsidRPr="0056110B">
        <w:rPr>
          <w:rFonts w:ascii="Times New Roman" w:hAnsi="Times New Roman" w:cs="Times New Roman"/>
          <w:sz w:val="24"/>
          <w:szCs w:val="24"/>
        </w:rPr>
        <w:t>install.packages</w:t>
      </w:r>
      <w:proofErr w:type="spellEnd"/>
      <w:r w:rsidRPr="0056110B">
        <w:rPr>
          <w:rFonts w:ascii="Times New Roman" w:hAnsi="Times New Roman" w:cs="Times New Roman"/>
          <w:sz w:val="24"/>
          <w:szCs w:val="24"/>
        </w:rPr>
        <w:t>(</w:t>
      </w:r>
      <w:proofErr w:type="gramEnd"/>
      <w:r w:rsidRPr="0056110B">
        <w:rPr>
          <w:rFonts w:ascii="Times New Roman" w:hAnsi="Times New Roman" w:cs="Times New Roman"/>
          <w:sz w:val="24"/>
          <w:szCs w:val="24"/>
        </w:rPr>
        <w:t>"</w:t>
      </w:r>
      <w:proofErr w:type="spellStart"/>
      <w:r w:rsidRPr="0056110B">
        <w:rPr>
          <w:rFonts w:ascii="Times New Roman" w:hAnsi="Times New Roman" w:cs="Times New Roman"/>
          <w:sz w:val="24"/>
          <w:szCs w:val="24"/>
        </w:rPr>
        <w:t>binom</w:t>
      </w:r>
      <w:proofErr w:type="spellEnd"/>
      <w:r w:rsidRPr="0056110B">
        <w:rPr>
          <w:rFonts w:ascii="Times New Roman" w:hAnsi="Times New Roman" w:cs="Times New Roman"/>
          <w:sz w:val="24"/>
          <w:szCs w:val="24"/>
        </w:rPr>
        <w:t>")</w:t>
      </w:r>
    </w:p>
    <w:p w:rsidR="006F3E44" w:rsidRPr="0056110B" w:rsidRDefault="006F3E44" w:rsidP="006F3E44">
      <w:pPr>
        <w:ind w:firstLine="720"/>
        <w:rPr>
          <w:rFonts w:ascii="Times New Roman" w:hAnsi="Times New Roman" w:cs="Times New Roman"/>
          <w:sz w:val="24"/>
          <w:szCs w:val="24"/>
        </w:rPr>
      </w:pPr>
      <w:proofErr w:type="gramStart"/>
      <w:r w:rsidRPr="0056110B">
        <w:rPr>
          <w:rFonts w:ascii="Times New Roman" w:hAnsi="Times New Roman" w:cs="Times New Roman"/>
          <w:sz w:val="24"/>
          <w:szCs w:val="24"/>
        </w:rPr>
        <w:t>require(</w:t>
      </w:r>
      <w:proofErr w:type="spellStart"/>
      <w:proofErr w:type="gramEnd"/>
      <w:r w:rsidRPr="0056110B">
        <w:rPr>
          <w:rFonts w:ascii="Times New Roman" w:hAnsi="Times New Roman" w:cs="Times New Roman"/>
          <w:sz w:val="24"/>
          <w:szCs w:val="24"/>
        </w:rPr>
        <w:t>binom</w:t>
      </w:r>
      <w:proofErr w:type="spellEnd"/>
      <w:r w:rsidRPr="0056110B">
        <w:rPr>
          <w:rFonts w:ascii="Times New Roman" w:hAnsi="Times New Roman" w:cs="Times New Roman"/>
          <w:sz w:val="24"/>
          <w:szCs w:val="24"/>
        </w:rPr>
        <w:t>)</w:t>
      </w:r>
    </w:p>
    <w:p w:rsidR="006F3E44" w:rsidRPr="0056110B" w:rsidRDefault="006F3E44" w:rsidP="006F3E44">
      <w:pPr>
        <w:widowControl w:val="0"/>
        <w:tabs>
          <w:tab w:val="left" w:pos="220"/>
          <w:tab w:val="left" w:pos="720"/>
        </w:tabs>
        <w:autoSpaceDE w:val="0"/>
        <w:autoSpaceDN w:val="0"/>
        <w:adjustRightInd w:val="0"/>
        <w:spacing w:after="260"/>
        <w:ind w:left="220"/>
        <w:rPr>
          <w:rFonts w:ascii="Times New Roman" w:hAnsi="Times New Roman" w:cs="Times New Roman"/>
          <w:sz w:val="24"/>
          <w:szCs w:val="24"/>
        </w:rPr>
      </w:pPr>
      <w:r w:rsidRPr="0056110B">
        <w:rPr>
          <w:rFonts w:ascii="Times New Roman" w:hAnsi="Times New Roman" w:cs="Times New Roman"/>
          <w:sz w:val="24"/>
          <w:szCs w:val="24"/>
        </w:rPr>
        <w:tab/>
      </w:r>
      <w:proofErr w:type="spellStart"/>
      <w:r w:rsidRPr="0056110B">
        <w:rPr>
          <w:rFonts w:ascii="Times New Roman" w:hAnsi="Times New Roman" w:cs="Times New Roman"/>
          <w:sz w:val="24"/>
          <w:szCs w:val="24"/>
        </w:rPr>
        <w:t>binom.confint</w:t>
      </w:r>
      <w:proofErr w:type="spellEnd"/>
      <w:r w:rsidRPr="0056110B">
        <w:rPr>
          <w:rFonts w:ascii="Times New Roman" w:hAnsi="Times New Roman" w:cs="Times New Roman"/>
          <w:sz w:val="24"/>
          <w:szCs w:val="24"/>
        </w:rPr>
        <w:t xml:space="preserve">(X, n, </w:t>
      </w:r>
      <w:proofErr w:type="spellStart"/>
      <w:r w:rsidRPr="0056110B">
        <w:rPr>
          <w:rFonts w:ascii="Times New Roman" w:hAnsi="Times New Roman" w:cs="Times New Roman"/>
          <w:sz w:val="24"/>
          <w:szCs w:val="24"/>
        </w:rPr>
        <w:t>conf.level</w:t>
      </w:r>
      <w:proofErr w:type="spellEnd"/>
      <w:r w:rsidRPr="0056110B">
        <w:rPr>
          <w:rFonts w:ascii="Times New Roman" w:hAnsi="Times New Roman" w:cs="Times New Roman"/>
          <w:sz w:val="24"/>
          <w:szCs w:val="24"/>
        </w:rPr>
        <w:t xml:space="preserve"> = 0.95,   </w:t>
      </w:r>
      <w:r w:rsidRPr="0056110B">
        <w:rPr>
          <w:rFonts w:ascii="Times New Roman" w:hAnsi="Times New Roman" w:cs="Times New Roman"/>
          <w:sz w:val="24"/>
          <w:szCs w:val="24"/>
        </w:rPr>
        <w:br/>
        <w:t xml:space="preserve">    methods="</w:t>
      </w:r>
      <w:proofErr w:type="spellStart"/>
      <w:r w:rsidRPr="0056110B">
        <w:rPr>
          <w:rFonts w:ascii="Times New Roman" w:hAnsi="Times New Roman" w:cs="Times New Roman"/>
          <w:sz w:val="24"/>
          <w:szCs w:val="24"/>
        </w:rPr>
        <w:t>agresti-coull</w:t>
      </w:r>
      <w:proofErr w:type="spellEnd"/>
      <w:r w:rsidRPr="0056110B">
        <w:rPr>
          <w:rFonts w:ascii="Times New Roman" w:hAnsi="Times New Roman" w:cs="Times New Roman"/>
          <w:sz w:val="24"/>
          <w:szCs w:val="24"/>
        </w:rPr>
        <w:t>")</w:t>
      </w:r>
    </w:p>
    <w:p w:rsidR="006F3E44" w:rsidRPr="0056110B" w:rsidRDefault="006F3E44" w:rsidP="006F3E44">
      <w:pPr>
        <w:widowControl w:val="0"/>
        <w:tabs>
          <w:tab w:val="left" w:pos="220"/>
          <w:tab w:val="left" w:pos="720"/>
        </w:tabs>
        <w:autoSpaceDE w:val="0"/>
        <w:autoSpaceDN w:val="0"/>
        <w:adjustRightInd w:val="0"/>
        <w:spacing w:after="260"/>
        <w:rPr>
          <w:rFonts w:ascii="Times New Roman" w:hAnsi="Times New Roman" w:cs="Times New Roman"/>
          <w:sz w:val="24"/>
          <w:szCs w:val="24"/>
        </w:rPr>
      </w:pPr>
      <w:proofErr w:type="gramStart"/>
      <w:r w:rsidRPr="0056110B">
        <w:rPr>
          <w:rFonts w:ascii="Times New Roman" w:hAnsi="Times New Roman" w:cs="Times New Roman"/>
          <w:sz w:val="24"/>
          <w:szCs w:val="24"/>
        </w:rPr>
        <w:t>where</w:t>
      </w:r>
      <w:proofErr w:type="gramEnd"/>
      <w:r w:rsidRPr="0056110B">
        <w:rPr>
          <w:rFonts w:ascii="Times New Roman" w:hAnsi="Times New Roman" w:cs="Times New Roman"/>
          <w:sz w:val="24"/>
          <w:szCs w:val="24"/>
        </w:rPr>
        <w:t xml:space="preserve"> "</w:t>
      </w:r>
      <w:r w:rsidRPr="0056110B">
        <w:rPr>
          <w:rFonts w:ascii="Times New Roman" w:hAnsi="Times New Roman" w:cs="Times New Roman"/>
          <w:i/>
          <w:sz w:val="24"/>
          <w:szCs w:val="24"/>
        </w:rPr>
        <w:t>X</w:t>
      </w:r>
      <w:r w:rsidRPr="0056110B">
        <w:rPr>
          <w:rFonts w:ascii="Times New Roman" w:hAnsi="Times New Roman" w:cs="Times New Roman"/>
          <w:sz w:val="24"/>
          <w:szCs w:val="24"/>
        </w:rPr>
        <w:t>" and "</w:t>
      </w:r>
      <w:r w:rsidRPr="0056110B">
        <w:rPr>
          <w:rFonts w:ascii="Times New Roman" w:hAnsi="Times New Roman" w:cs="Times New Roman"/>
          <w:i/>
          <w:sz w:val="24"/>
          <w:szCs w:val="24"/>
        </w:rPr>
        <w:t>n</w:t>
      </w:r>
      <w:r w:rsidRPr="0056110B">
        <w:rPr>
          <w:rFonts w:ascii="Times New Roman" w:hAnsi="Times New Roman" w:cs="Times New Roman"/>
          <w:sz w:val="24"/>
          <w:szCs w:val="24"/>
        </w:rPr>
        <w:t xml:space="preserve">" are the number of sampled locations within one mile of a road and the number of sampled locations that landed inside the United States with </w:t>
      </w:r>
      <w:r w:rsidRPr="0056110B">
        <w:rPr>
          <w:rFonts w:ascii="Times New Roman" w:hAnsi="Times New Roman" w:cs="Times New Roman"/>
          <w:position w:val="-6"/>
          <w:sz w:val="24"/>
          <w:szCs w:val="24"/>
        </w:rPr>
        <w:object w:dxaOrig="1120" w:dyaOrig="279">
          <v:shape id="_x0000_i1029" type="#_x0000_t75" style="width:55.5pt;height:13.5pt" o:ole="">
            <v:imagedata r:id="rId22" o:title=""/>
          </v:shape>
          <o:OLEObject Type="Embed" ProgID="Equation.DSMT4" ShapeID="_x0000_i1029" DrawAspect="Content" ObjectID="_1507114751" r:id="rId25"/>
        </w:object>
      </w:r>
      <w:r w:rsidRPr="0056110B">
        <w:rPr>
          <w:rFonts w:ascii="Times New Roman" w:hAnsi="Times New Roman" w:cs="Times New Roman"/>
          <w:sz w:val="24"/>
          <w:szCs w:val="24"/>
        </w:rPr>
        <w:t xml:space="preserve">. </w:t>
      </w:r>
    </w:p>
    <w:p w:rsidR="006F3E44" w:rsidRPr="0056110B" w:rsidRDefault="006F3E44" w:rsidP="006F3E44">
      <w:pPr>
        <w:widowControl w:val="0"/>
        <w:tabs>
          <w:tab w:val="left" w:pos="220"/>
          <w:tab w:val="left" w:pos="720"/>
        </w:tabs>
        <w:autoSpaceDE w:val="0"/>
        <w:autoSpaceDN w:val="0"/>
        <w:adjustRightInd w:val="0"/>
        <w:spacing w:after="260"/>
        <w:rPr>
          <w:rFonts w:ascii="Times New Roman" w:hAnsi="Times New Roman" w:cs="Times New Roman"/>
          <w:sz w:val="24"/>
          <w:szCs w:val="24"/>
        </w:rPr>
      </w:pPr>
      <w:r w:rsidRPr="0056110B">
        <w:rPr>
          <w:rFonts w:ascii="Times New Roman" w:hAnsi="Times New Roman" w:cs="Times New Roman"/>
          <w:sz w:val="24"/>
          <w:szCs w:val="24"/>
        </w:rPr>
        <w:t xml:space="preserve">See Figure 9 for a sample output for the same student who found </w:t>
      </w:r>
      <w:r w:rsidRPr="0056110B">
        <w:rPr>
          <w:rFonts w:ascii="Times New Roman" w:hAnsi="Times New Roman" w:cs="Times New Roman"/>
          <w:i/>
          <w:sz w:val="24"/>
          <w:szCs w:val="24"/>
        </w:rPr>
        <w:t>X</w:t>
      </w:r>
      <w:r w:rsidRPr="0056110B">
        <w:rPr>
          <w:rFonts w:ascii="Times New Roman" w:hAnsi="Times New Roman" w:cs="Times New Roman"/>
          <w:sz w:val="24"/>
          <w:szCs w:val="24"/>
        </w:rPr>
        <w:t xml:space="preserve"> = 8 and </w:t>
      </w:r>
      <w:r w:rsidRPr="0056110B">
        <w:rPr>
          <w:rFonts w:ascii="Times New Roman" w:hAnsi="Times New Roman" w:cs="Times New Roman"/>
          <w:i/>
          <w:sz w:val="24"/>
          <w:szCs w:val="24"/>
        </w:rPr>
        <w:t>n</w:t>
      </w:r>
      <w:r w:rsidRPr="0056110B">
        <w:rPr>
          <w:rFonts w:ascii="Times New Roman" w:hAnsi="Times New Roman" w:cs="Times New Roman"/>
          <w:sz w:val="24"/>
          <w:szCs w:val="24"/>
        </w:rPr>
        <w:t xml:space="preserve"> = 12.</w:t>
      </w:r>
    </w:p>
    <w:p w:rsidR="006F3E44" w:rsidRPr="0056110B" w:rsidRDefault="006F3E44" w:rsidP="006F3E44">
      <w:pPr>
        <w:widowControl w:val="0"/>
        <w:tabs>
          <w:tab w:val="left" w:pos="220"/>
          <w:tab w:val="left" w:pos="720"/>
        </w:tabs>
        <w:autoSpaceDE w:val="0"/>
        <w:autoSpaceDN w:val="0"/>
        <w:adjustRightInd w:val="0"/>
        <w:spacing w:after="260"/>
        <w:rPr>
          <w:rFonts w:ascii="Times New Roman" w:hAnsi="Times New Roman" w:cs="Times New Roman"/>
          <w:sz w:val="24"/>
          <w:szCs w:val="24"/>
        </w:rPr>
      </w:pPr>
      <w:r w:rsidRPr="0056110B">
        <w:rPr>
          <w:rFonts w:ascii="Times New Roman" w:hAnsi="Times New Roman" w:cs="Times New Roman"/>
          <w:noProof/>
          <w:sz w:val="24"/>
          <w:szCs w:val="24"/>
        </w:rPr>
        <w:drawing>
          <wp:inline distT="0" distB="0" distL="0" distR="0" wp14:anchorId="3454E3AB" wp14:editId="37AEF2D6">
            <wp:extent cx="5943600" cy="667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7 at 8.22.32 AM.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667385"/>
                    </a:xfrm>
                    <a:prstGeom prst="rect">
                      <a:avLst/>
                    </a:prstGeom>
                  </pic:spPr>
                </pic:pic>
              </a:graphicData>
            </a:graphic>
          </wp:inline>
        </w:drawing>
      </w:r>
    </w:p>
    <w:p w:rsidR="006F3E44" w:rsidRPr="0056110B" w:rsidRDefault="006F3E44" w:rsidP="006F3E44">
      <w:pPr>
        <w:widowControl w:val="0"/>
        <w:tabs>
          <w:tab w:val="left" w:pos="220"/>
          <w:tab w:val="left" w:pos="720"/>
        </w:tabs>
        <w:autoSpaceDE w:val="0"/>
        <w:autoSpaceDN w:val="0"/>
        <w:adjustRightInd w:val="0"/>
        <w:spacing w:after="260"/>
        <w:rPr>
          <w:rFonts w:ascii="Times New Roman" w:hAnsi="Times New Roman" w:cs="Times New Roman"/>
          <w:sz w:val="24"/>
          <w:szCs w:val="24"/>
        </w:rPr>
      </w:pPr>
      <w:r w:rsidRPr="0056110B">
        <w:rPr>
          <w:rFonts w:ascii="Times New Roman" w:hAnsi="Times New Roman" w:cs="Times New Roman"/>
          <w:sz w:val="24"/>
          <w:szCs w:val="24"/>
        </w:rPr>
        <w:t xml:space="preserve">Figure 9.  Confidence interval using </w:t>
      </w:r>
      <w:proofErr w:type="spellStart"/>
      <w:r w:rsidRPr="0056110B">
        <w:rPr>
          <w:rFonts w:ascii="Times New Roman" w:hAnsi="Times New Roman" w:cs="Times New Roman"/>
          <w:sz w:val="24"/>
          <w:szCs w:val="24"/>
        </w:rPr>
        <w:t>Agresti-Coull</w:t>
      </w:r>
      <w:proofErr w:type="spellEnd"/>
      <w:r w:rsidRPr="0056110B">
        <w:rPr>
          <w:rFonts w:ascii="Times New Roman" w:hAnsi="Times New Roman" w:cs="Times New Roman"/>
          <w:sz w:val="24"/>
          <w:szCs w:val="24"/>
        </w:rPr>
        <w:t xml:space="preserve"> Method.</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lastRenderedPageBreak/>
        <w:t>This interval ranges from 0.39 to 0.86, still indicating the large amount of uncertainty regarding the population proportion when only 12 trials are available.</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Each group of students then records their results on the chalkboard as well as handing over to their teacher their count of sampled locations within one mile of a road and their count of sampled locations that landed inside the United States.  The teacher may then tally the class-wide totals and calculate an estimate of the proportion of the United States within one mile of a road based on the entire class’s data.  They may also utilize the </w:t>
      </w:r>
      <w:proofErr w:type="spellStart"/>
      <w:r w:rsidRPr="0056110B">
        <w:rPr>
          <w:rFonts w:ascii="Times New Roman" w:hAnsi="Times New Roman" w:cs="Times New Roman"/>
          <w:sz w:val="24"/>
          <w:szCs w:val="24"/>
        </w:rPr>
        <w:t>binom.test</w:t>
      </w:r>
      <w:proofErr w:type="spellEnd"/>
      <w:r w:rsidRPr="0056110B">
        <w:rPr>
          <w:rFonts w:ascii="Times New Roman" w:hAnsi="Times New Roman" w:cs="Times New Roman"/>
          <w:sz w:val="24"/>
          <w:szCs w:val="24"/>
        </w:rPr>
        <w:t>() code as above, but with the class-wide tally, to calculate a (much narrower) 95% confidence interval, though the conditions for a normal approximation confidence interval will likely be met for a class-wide tally.</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Having students draw their group’s 95% confidence interval on the chalkboard, then aligning alongside them the 95% confidence interval calculated from the class-wide dataset provides a concrete and effective visual for comparing the impact that different samples and increased sample size has on the confidence interval (see Figure 10).  The larger, blue confidence intervals are from individual students, and the small, red confidence interval on the right is from combining data from all students into one sample.</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noProof/>
          <w:sz w:val="24"/>
          <w:szCs w:val="24"/>
        </w:rPr>
        <w:drawing>
          <wp:inline distT="0" distB="0" distL="0" distR="0" wp14:anchorId="4DA6BBCE" wp14:editId="107FB34B">
            <wp:extent cx="5943600" cy="39522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05 at 9.44.42 PM.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952240"/>
                    </a:xfrm>
                    <a:prstGeom prst="rect">
                      <a:avLst/>
                    </a:prstGeom>
                  </pic:spPr>
                </pic:pic>
              </a:graphicData>
            </a:graphic>
          </wp:inline>
        </w:drawing>
      </w:r>
    </w:p>
    <w:p w:rsidR="00A863B8" w:rsidRDefault="00A863B8"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Figure 10.  Group and class estimates with 95% confidence intervals for population proportion of locations within 1 mile of a road.</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lastRenderedPageBreak/>
        <w:t xml:space="preserve">With some additional effort, by collecting individual student data, a graphical display of the class results can be created.  Students will need to provide the specific locations and results to the teacher by saving their random locations and tallied results for each one to a spreadsheet.  This can be done using the command:  </w:t>
      </w:r>
      <w:proofErr w:type="gramStart"/>
      <w:r w:rsidRPr="0056110B">
        <w:rPr>
          <w:rFonts w:ascii="Times New Roman" w:hAnsi="Times New Roman" w:cs="Times New Roman"/>
          <w:sz w:val="24"/>
          <w:szCs w:val="24"/>
        </w:rPr>
        <w:t>write.csv(</w:t>
      </w:r>
      <w:proofErr w:type="spellStart"/>
      <w:proofErr w:type="gramEnd"/>
      <w:r w:rsidRPr="0056110B">
        <w:rPr>
          <w:rFonts w:ascii="Times New Roman" w:hAnsi="Times New Roman" w:cs="Times New Roman"/>
          <w:sz w:val="24"/>
          <w:szCs w:val="24"/>
        </w:rPr>
        <w:t>myroadless</w:t>
      </w:r>
      <w:proofErr w:type="spellEnd"/>
      <w:r w:rsidRPr="0056110B">
        <w:rPr>
          <w:rFonts w:ascii="Times New Roman" w:hAnsi="Times New Roman" w:cs="Times New Roman"/>
          <w:sz w:val="24"/>
          <w:szCs w:val="24"/>
        </w:rPr>
        <w:t>, file="myroadless.csv")</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Then they can edit the "myroadless.csv" file in a spreadsheet program and e-mail it to the teacher.</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These data sets can be collated by the teacher to create a summary of the class on a map of the United States (see Figure 11 for a sample).  The edge of the sampling area can be seen by the blue dots (those outside the continental US), with red dots indicating locations within a mile of a road, and the green those that are more distant.  We see that nearly all of the </w:t>
      </w:r>
      <w:proofErr w:type="spellStart"/>
      <w:r w:rsidRPr="0056110B">
        <w:rPr>
          <w:rFonts w:ascii="Times New Roman" w:hAnsi="Times New Roman" w:cs="Times New Roman"/>
          <w:sz w:val="24"/>
          <w:szCs w:val="24"/>
        </w:rPr>
        <w:t>roadless</w:t>
      </w:r>
      <w:proofErr w:type="spellEnd"/>
      <w:r w:rsidRPr="0056110B">
        <w:rPr>
          <w:rFonts w:ascii="Times New Roman" w:hAnsi="Times New Roman" w:cs="Times New Roman"/>
          <w:sz w:val="24"/>
          <w:szCs w:val="24"/>
        </w:rPr>
        <w:t xml:space="preserve"> areas are in the western states (with one in northern Maine).</w:t>
      </w:r>
    </w:p>
    <w:p w:rsidR="006F3E44" w:rsidRPr="0056110B" w:rsidRDefault="006F3E44" w:rsidP="006F3E44">
      <w:pPr>
        <w:rPr>
          <w:rFonts w:ascii="Times New Roman" w:hAnsi="Times New Roman" w:cs="Times New Roman"/>
          <w:sz w:val="24"/>
          <w:szCs w:val="24"/>
        </w:rPr>
      </w:pPr>
    </w:p>
    <w:p w:rsidR="006F3E44" w:rsidRPr="0056110B" w:rsidRDefault="006F3E44" w:rsidP="006F3E44">
      <w:pPr>
        <w:jc w:val="center"/>
        <w:rPr>
          <w:rFonts w:ascii="Times New Roman" w:hAnsi="Times New Roman" w:cs="Times New Roman"/>
          <w:sz w:val="24"/>
          <w:szCs w:val="24"/>
        </w:rPr>
      </w:pPr>
      <w:r w:rsidRPr="0056110B">
        <w:rPr>
          <w:rFonts w:ascii="Times New Roman" w:hAnsi="Times New Roman" w:cs="Times New Roman"/>
          <w:noProof/>
          <w:sz w:val="24"/>
          <w:szCs w:val="24"/>
        </w:rPr>
        <w:drawing>
          <wp:inline distT="0" distB="0" distL="0" distR="0" wp14:anchorId="0E0DF57A" wp14:editId="488F09C2">
            <wp:extent cx="5511009" cy="2400300"/>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8">
                      <a:extLst>
                        <a:ext uri="{28A0092B-C50C-407E-A947-70E740481C1C}">
                          <a14:useLocalDpi xmlns:a14="http://schemas.microsoft.com/office/drawing/2010/main" val="0"/>
                        </a:ext>
                      </a:extLst>
                    </a:blip>
                    <a:srcRect l="13145" t="27266" r="13026" b="33850"/>
                    <a:stretch/>
                  </pic:blipFill>
                  <pic:spPr bwMode="auto">
                    <a:xfrm>
                      <a:off x="0" y="0"/>
                      <a:ext cx="5514336" cy="2401749"/>
                    </a:xfrm>
                    <a:prstGeom prst="rect">
                      <a:avLst/>
                    </a:prstGeom>
                    <a:noFill/>
                    <a:ln>
                      <a:noFill/>
                    </a:ln>
                    <a:extLst>
                      <a:ext uri="{53640926-AAD7-44D8-BBD7-CCE9431645EC}">
                        <a14:shadowObscured xmlns:a14="http://schemas.microsoft.com/office/drawing/2010/main"/>
                      </a:ext>
                    </a:extLst>
                  </pic:spPr>
                </pic:pic>
              </a:graphicData>
            </a:graphic>
          </wp:inline>
        </w:drawing>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Figure 11.  Data plotted on a United States map.</w:t>
      </w:r>
    </w:p>
    <w:p w:rsidR="006F3E44" w:rsidRPr="0056110B" w:rsidRDefault="006F3E44" w:rsidP="006F3E44">
      <w:pPr>
        <w:jc w:val="center"/>
        <w:rPr>
          <w:rFonts w:ascii="Times New Roman" w:hAnsi="Times New Roman" w:cs="Times New Roman"/>
          <w:sz w:val="24"/>
          <w:szCs w:val="24"/>
        </w:rPr>
      </w:pP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t>IV. Interpret the Results</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Ask students to use confidence intervals to describe the uncertainty associated with the proportion of the continental US within 1 mile of a road.  Ask students:  What does the confidence level mean?  Students should note that the confidence level describes the uncertainty related to sampling, and if the confidence level is 95%, we would expect approximately 95% of the intervals to include the true proportion of the continental US within one mile of a road.</w:t>
      </w:r>
    </w:p>
    <w:p w:rsidR="006F3E44" w:rsidRPr="0056110B" w:rsidRDefault="006F3E44" w:rsidP="006F3E44">
      <w:pPr>
        <w:widowControl w:val="0"/>
        <w:autoSpaceDE w:val="0"/>
        <w:autoSpaceDN w:val="0"/>
        <w:adjustRightInd w:val="0"/>
        <w:spacing w:after="240"/>
        <w:rPr>
          <w:rFonts w:ascii="Times New Roman" w:hAnsi="Times New Roman" w:cs="Times New Roman"/>
          <w:sz w:val="24"/>
          <w:szCs w:val="24"/>
        </w:rPr>
      </w:pPr>
      <w:r w:rsidRPr="0056110B">
        <w:rPr>
          <w:rFonts w:ascii="Times New Roman" w:hAnsi="Times New Roman" w:cs="Times New Roman"/>
          <w:sz w:val="24"/>
          <w:szCs w:val="24"/>
        </w:rPr>
        <w:t>Discuss the fact that the confidence interval for the population proportion generated from the whole class is narrower than the one from each individual group.  Ask students:  Using the provided formula, what do you observe when comparing those confidence intervals?  Students should acknowledge that the sample size is negatively associated with the standard error through the given formula</w:t>
      </w:r>
      <w:proofErr w:type="gramStart"/>
      <w:r w:rsidRPr="0056110B">
        <w:rPr>
          <w:rFonts w:ascii="Times New Roman" w:hAnsi="Times New Roman" w:cs="Times New Roman"/>
          <w:sz w:val="24"/>
          <w:szCs w:val="24"/>
        </w:rPr>
        <w:t xml:space="preserve">:  </w:t>
      </w:r>
      <w:proofErr w:type="gramEnd"/>
      <w:r w:rsidRPr="0056110B">
        <w:rPr>
          <w:rFonts w:ascii="Times New Roman" w:hAnsi="Times New Roman" w:cs="Times New Roman"/>
          <w:position w:val="-26"/>
          <w:sz w:val="24"/>
          <w:szCs w:val="24"/>
        </w:rPr>
        <w:object w:dxaOrig="2000" w:dyaOrig="700">
          <v:shape id="_x0000_i1030" type="#_x0000_t75" style="width:100.5pt;height:35.25pt" o:ole="">
            <v:imagedata r:id="rId29" o:title=""/>
          </v:shape>
          <o:OLEObject Type="Embed" ProgID="Equation.DSMT4" ShapeID="_x0000_i1030" DrawAspect="Content" ObjectID="_1507114752" r:id="rId30"/>
        </w:object>
      </w:r>
      <w:r w:rsidRPr="0056110B">
        <w:rPr>
          <w:rFonts w:ascii="Times New Roman" w:hAnsi="Times New Roman" w:cs="Times New Roman"/>
          <w:sz w:val="24"/>
          <w:szCs w:val="24"/>
        </w:rPr>
        <w:t xml:space="preserve">, where </w:t>
      </w:r>
      <w:r w:rsidRPr="0056110B">
        <w:rPr>
          <w:rFonts w:ascii="Times New Roman" w:hAnsi="Times New Roman" w:cs="Times New Roman"/>
          <w:noProof/>
          <w:position w:val="-10"/>
          <w:sz w:val="24"/>
          <w:szCs w:val="24"/>
        </w:rPr>
        <w:drawing>
          <wp:inline distT="0" distB="0" distL="0" distR="0" wp14:anchorId="32763969" wp14:editId="7C853421">
            <wp:extent cx="152400" cy="20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rsidRPr="0056110B">
        <w:rPr>
          <w:rFonts w:ascii="Times New Roman" w:hAnsi="Times New Roman" w:cs="Times New Roman"/>
          <w:sz w:val="24"/>
          <w:szCs w:val="24"/>
        </w:rPr>
        <w:t xml:space="preserve">represents the sample estimate, 1.96 is the </w:t>
      </w:r>
      <w:r w:rsidRPr="0056110B">
        <w:rPr>
          <w:rFonts w:ascii="Times New Roman" w:hAnsi="Times New Roman" w:cs="Times New Roman"/>
          <w:sz w:val="24"/>
          <w:szCs w:val="24"/>
        </w:rPr>
        <w:lastRenderedPageBreak/>
        <w:t xml:space="preserve">critical value for a 95% confidence level, </w:t>
      </w:r>
      <w:r w:rsidRPr="0056110B">
        <w:rPr>
          <w:rFonts w:ascii="Times New Roman" w:hAnsi="Times New Roman" w:cs="Times New Roman"/>
          <w:i/>
          <w:sz w:val="24"/>
          <w:szCs w:val="24"/>
        </w:rPr>
        <w:t>n</w:t>
      </w:r>
      <w:r w:rsidRPr="0056110B">
        <w:rPr>
          <w:rFonts w:ascii="Times New Roman" w:hAnsi="Times New Roman" w:cs="Times New Roman"/>
          <w:sz w:val="24"/>
          <w:szCs w:val="24"/>
        </w:rPr>
        <w:t xml:space="preserve"> represents the sample size, and </w:t>
      </w:r>
      <w:r w:rsidRPr="0056110B">
        <w:rPr>
          <w:rFonts w:ascii="Times New Roman" w:hAnsi="Times New Roman" w:cs="Times New Roman"/>
          <w:position w:val="-26"/>
          <w:sz w:val="24"/>
          <w:szCs w:val="24"/>
        </w:rPr>
        <w:object w:dxaOrig="1219" w:dyaOrig="700">
          <v:shape id="_x0000_i1031" type="#_x0000_t75" style="width:60.75pt;height:35.25pt" o:ole="">
            <v:imagedata r:id="rId31" o:title=""/>
          </v:shape>
          <o:OLEObject Type="Embed" ProgID="Equation.DSMT4" ShapeID="_x0000_i1031" DrawAspect="Content" ObjectID="_1507114753" r:id="rId32"/>
        </w:object>
      </w:r>
      <w:r w:rsidRPr="0056110B">
        <w:rPr>
          <w:rFonts w:ascii="Times New Roman" w:hAnsi="Times New Roman" w:cs="Times New Roman"/>
          <w:sz w:val="24"/>
          <w:szCs w:val="24"/>
        </w:rPr>
        <w:t xml:space="preserve">  is the standard error of </w:t>
      </w:r>
      <w:r w:rsidRPr="0056110B">
        <w:rPr>
          <w:rFonts w:ascii="Times New Roman" w:hAnsi="Times New Roman" w:cs="Times New Roman"/>
          <w:noProof/>
          <w:position w:val="-10"/>
          <w:sz w:val="24"/>
          <w:szCs w:val="24"/>
        </w:rPr>
        <w:drawing>
          <wp:inline distT="0" distB="0" distL="0" distR="0" wp14:anchorId="1D2DBEAA" wp14:editId="7EF85027">
            <wp:extent cx="152400" cy="20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rsidRPr="0056110B">
        <w:rPr>
          <w:rFonts w:ascii="Times New Roman" w:hAnsi="Times New Roman" w:cs="Times New Roman"/>
          <w:sz w:val="24"/>
          <w:szCs w:val="24"/>
        </w:rPr>
        <w:t>.  As the sample size increases, the standard error decreases. Since the sample size of the whole class is much larger than that of each individual group, the confidence interval generated from the combined data for the whole class would have a narrower range than that of each group.</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Ask students:  What are the assumptions and the conditions under which we can “trust” a confidence interval using the large sample approximation?  Students should acknowledge that we assume that each sample is independent and that we must check this condition with the randomization and 10% condition (detailed below).  Students should also acknowledge that we assume that the sample size is large enough to make the sampling model approximately normal and that we must check this condition with the Success/Failure Condition (also detailed below). (</w:t>
      </w:r>
      <w:proofErr w:type="spellStart"/>
      <w:r w:rsidRPr="0056110B">
        <w:rPr>
          <w:rFonts w:ascii="Times New Roman" w:hAnsi="Times New Roman" w:cs="Times New Roman"/>
          <w:sz w:val="24"/>
          <w:szCs w:val="24"/>
        </w:rPr>
        <w:t>DeVeaux</w:t>
      </w:r>
      <w:proofErr w:type="spellEnd"/>
      <w:r w:rsidRPr="0056110B">
        <w:rPr>
          <w:rFonts w:ascii="Times New Roman" w:hAnsi="Times New Roman" w:cs="Times New Roman"/>
          <w:sz w:val="24"/>
          <w:szCs w:val="24"/>
        </w:rPr>
        <w:t xml:space="preserve">, 2013). </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Ask students:  Are these conditions met?  Is the sample independent?  Students should note that the data values do not affect each other; the probability of a success for one coordinate does not affect the probability of a success for another. </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Ask students:  Were the data sampled at random?  Students should acknowledge that randomization helps to ensure independence.  Ask students:  Does the sample exceed 10% of the population?  Students should understand that if the sample exceeds this proportion, the probability of success of the later samples may be skewed.  This is because the process of sampling without replacement changes the remaining population negligibly only if our sample size is less than 10% of the population.  Hence if it exceeds this proportion, then the probability of “success” changes drastically.  Students should note that our sample size does not exceed 10% of the population and that this condition is not really relevant here because essentially we have an infinite population.  Also note, that technically we are sampling with replacement; there is nothing stopping the random number generator from choosing the exact same coordinate pair more than once in a sample.  However, this is extremely unlikely in a sample of 20 coordinates taken from the entire area of the United States.  Students should note that while the points may overlap on the map, that this is just due to the resolution of the plot.</w:t>
      </w:r>
    </w:p>
    <w:p w:rsidR="006F3E44" w:rsidRPr="0056110B" w:rsidRDefault="006F3E44" w:rsidP="006F3E44">
      <w:pPr>
        <w:rPr>
          <w:rFonts w:ascii="Times New Roman" w:hAnsi="Times New Roman" w:cs="Times New Roman"/>
          <w:sz w:val="24"/>
          <w:szCs w:val="24"/>
        </w:rPr>
      </w:pPr>
    </w:p>
    <w:p w:rsidR="00A863B8" w:rsidRDefault="00A863B8">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lastRenderedPageBreak/>
        <w:t>Ask students:  Is the sample large enough to make the sampling distribution approximately normal?  Although our sample size cannot exceed 10% of the population, it also cannot be too small.  More data is needed as the proportion approaches either 0 or 1.  Our assumption that sample size is adequate can be checked with the Success/Failure condition.  We need at least 10 “successes” and at least 10 “failures,” so: 10</w:t>
      </w:r>
      <w:r w:rsidRPr="0056110B">
        <w:rPr>
          <w:rFonts w:ascii="Times New Roman" w:hAnsi="Times New Roman" w:cs="Times New Roman"/>
          <w:sz w:val="24"/>
          <w:szCs w:val="24"/>
        </w:rPr>
        <w:object w:dxaOrig="195" w:dyaOrig="240">
          <v:shape id="_x0000_i1032" type="#_x0000_t75" style="width:9pt;height:11.25pt" o:ole="">
            <v:imagedata r:id="rId17" o:title=""/>
          </v:shape>
          <o:OLEObject Type="Embed" ProgID="Equation.3" ShapeID="_x0000_i1032" DrawAspect="Content" ObjectID="_1507114754" r:id="rId33"/>
        </w:object>
      </w:r>
      <w:r w:rsidRPr="0056110B">
        <w:rPr>
          <w:rFonts w:ascii="Times New Roman" w:hAnsi="Times New Roman" w:cs="Times New Roman"/>
          <w:i/>
          <w:sz w:val="24"/>
          <w:szCs w:val="24"/>
        </w:rPr>
        <w:t>n</w:t>
      </w:r>
      <w:r w:rsidRPr="0056110B">
        <w:rPr>
          <w:rFonts w:ascii="Times New Roman" w:hAnsi="Times New Roman" w:cs="Times New Roman"/>
          <w:sz w:val="24"/>
          <w:szCs w:val="24"/>
        </w:rPr>
        <w:t>*(</w:t>
      </w:r>
      <w:r w:rsidRPr="0056110B">
        <w:rPr>
          <w:rFonts w:ascii="Times New Roman" w:hAnsi="Times New Roman" w:cs="Times New Roman"/>
          <w:noProof/>
          <w:position w:val="-10"/>
          <w:sz w:val="24"/>
          <w:szCs w:val="24"/>
        </w:rPr>
        <w:drawing>
          <wp:inline distT="0" distB="0" distL="0" distR="0" wp14:anchorId="1727E48D" wp14:editId="7077BCC7">
            <wp:extent cx="152400" cy="20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rsidRPr="0056110B">
        <w:rPr>
          <w:rFonts w:ascii="Times New Roman" w:hAnsi="Times New Roman" w:cs="Times New Roman"/>
          <w:sz w:val="24"/>
          <w:szCs w:val="24"/>
        </w:rPr>
        <w:t>) and 10</w:t>
      </w:r>
      <w:r w:rsidRPr="0056110B">
        <w:rPr>
          <w:rFonts w:ascii="Times New Roman" w:hAnsi="Times New Roman" w:cs="Times New Roman"/>
          <w:sz w:val="24"/>
          <w:szCs w:val="24"/>
        </w:rPr>
        <w:object w:dxaOrig="195" w:dyaOrig="240">
          <v:shape id="_x0000_i1033" type="#_x0000_t75" style="width:9pt;height:11.25pt" o:ole="">
            <v:imagedata r:id="rId17" o:title=""/>
          </v:shape>
          <o:OLEObject Type="Embed" ProgID="Equation.3" ShapeID="_x0000_i1033" DrawAspect="Content" ObjectID="_1507114755" r:id="rId34"/>
        </w:object>
      </w:r>
      <w:r w:rsidRPr="0056110B">
        <w:rPr>
          <w:rFonts w:ascii="Times New Roman" w:hAnsi="Times New Roman" w:cs="Times New Roman"/>
          <w:i/>
          <w:sz w:val="24"/>
          <w:szCs w:val="24"/>
        </w:rPr>
        <w:t>n</w:t>
      </w:r>
      <w:r w:rsidRPr="0056110B">
        <w:rPr>
          <w:rFonts w:ascii="Times New Roman" w:hAnsi="Times New Roman" w:cs="Times New Roman"/>
          <w:sz w:val="24"/>
          <w:szCs w:val="24"/>
        </w:rPr>
        <w:t>*</w:t>
      </w:r>
      <w:r w:rsidRPr="0056110B">
        <w:rPr>
          <w:rFonts w:ascii="Times New Roman" w:hAnsi="Times New Roman" w:cs="Times New Roman"/>
          <w:i/>
          <w:position w:val="-10"/>
          <w:sz w:val="24"/>
          <w:szCs w:val="24"/>
        </w:rPr>
        <w:object w:dxaOrig="680" w:dyaOrig="320">
          <v:shape id="_x0000_i1034" type="#_x0000_t75" style="width:33.75pt;height:16.5pt" o:ole="">
            <v:imagedata r:id="rId35" o:title=""/>
          </v:shape>
          <o:OLEObject Type="Embed" ProgID="Equation.DSMT4" ShapeID="_x0000_i1034" DrawAspect="Content" ObjectID="_1507114756" r:id="rId36"/>
        </w:object>
      </w:r>
      <w:r w:rsidRPr="0056110B">
        <w:rPr>
          <w:rFonts w:ascii="Times New Roman" w:hAnsi="Times New Roman" w:cs="Times New Roman"/>
          <w:sz w:val="24"/>
          <w:szCs w:val="24"/>
        </w:rPr>
        <w:t xml:space="preserve">, where </w:t>
      </w:r>
      <w:r w:rsidRPr="0056110B">
        <w:rPr>
          <w:rFonts w:ascii="Times New Roman" w:hAnsi="Times New Roman" w:cs="Times New Roman"/>
          <w:i/>
          <w:sz w:val="24"/>
          <w:szCs w:val="24"/>
        </w:rPr>
        <w:t>n</w:t>
      </w:r>
      <w:r w:rsidRPr="0056110B">
        <w:rPr>
          <w:rFonts w:ascii="Times New Roman" w:hAnsi="Times New Roman" w:cs="Times New Roman"/>
          <w:sz w:val="24"/>
          <w:szCs w:val="24"/>
        </w:rPr>
        <w:t xml:space="preserve"> represents the sample size and </w:t>
      </w:r>
      <w:r w:rsidRPr="0056110B">
        <w:rPr>
          <w:rFonts w:ascii="Times New Roman" w:hAnsi="Times New Roman" w:cs="Times New Roman"/>
          <w:noProof/>
          <w:position w:val="-10"/>
          <w:sz w:val="24"/>
          <w:szCs w:val="24"/>
        </w:rPr>
        <w:drawing>
          <wp:inline distT="0" distB="0" distL="0" distR="0" wp14:anchorId="3C920A0A" wp14:editId="49980344">
            <wp:extent cx="152400" cy="20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rsidRPr="0056110B">
        <w:rPr>
          <w:rFonts w:ascii="Times New Roman" w:hAnsi="Times New Roman" w:cs="Times New Roman"/>
          <w:sz w:val="24"/>
          <w:szCs w:val="24"/>
        </w:rPr>
        <w:t>represents the sample proportion.  Students should note that even though the sample size of each group may not meet this assumption, this problem would be addressed if the data from the whole class is used.  Note that since the sample size of each group is low, after dropping off all samples outside the continental US, it is possible for some groups to have a sample proportion that is exactly 1. This occurs when all of the group’s samples that were within the contiguous US were within one mile of a road.</w:t>
      </w:r>
    </w:p>
    <w:p w:rsidR="006F3E44" w:rsidRPr="0056110B" w:rsidRDefault="006F3E44" w:rsidP="006F3E44">
      <w:pPr>
        <w:rPr>
          <w:rFonts w:ascii="Times New Roman" w:hAnsi="Times New Roman" w:cs="Times New Roman"/>
          <w:sz w:val="24"/>
          <w:szCs w:val="24"/>
        </w:rPr>
      </w:pPr>
    </w:p>
    <w:p w:rsidR="00A863B8" w:rsidRDefault="00A863B8">
      <w:pPr>
        <w:spacing w:line="240" w:lineRule="auto"/>
        <w:rPr>
          <w:rFonts w:ascii="Times New Roman" w:hAnsi="Times New Roman" w:cs="Times New Roman"/>
          <w:b/>
          <w:sz w:val="24"/>
          <w:szCs w:val="24"/>
        </w:rPr>
      </w:pPr>
      <w:r>
        <w:rPr>
          <w:rFonts w:ascii="Times New Roman" w:hAnsi="Times New Roman" w:cs="Times New Roman"/>
          <w:b/>
          <w:sz w:val="24"/>
          <w:szCs w:val="24"/>
        </w:rPr>
        <w:br w:type="page"/>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b/>
          <w:sz w:val="24"/>
          <w:szCs w:val="24"/>
        </w:rPr>
        <w:lastRenderedPageBreak/>
        <w:t>Assessment</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A number of assessment questions might be considered in relation to this activity.  Sample questions are given below.</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1. A student reports that their confidence interval for the proportion of the US that is within a mile of a road ranges from 0.38 to 0.84.  They state that they are 95% confident that if they took another sample, the sample proportion would be in this interval.  What is wrong with their reasoning?</w:t>
      </w:r>
    </w:p>
    <w:p w:rsidR="006F3E44" w:rsidRDefault="006F3E44" w:rsidP="006F3E44">
      <w:pPr>
        <w:rPr>
          <w:rFonts w:ascii="Times New Roman" w:hAnsi="Times New Roman" w:cs="Times New Roman"/>
          <w:sz w:val="24"/>
          <w:szCs w:val="24"/>
        </w:rPr>
      </w:pPr>
    </w:p>
    <w:p w:rsidR="00A863B8" w:rsidRPr="0056110B" w:rsidRDefault="00A863B8" w:rsidP="006F3E44">
      <w:pPr>
        <w:rPr>
          <w:rFonts w:ascii="Times New Roman" w:hAnsi="Times New Roman" w:cs="Times New Roman"/>
          <w:sz w:val="24"/>
          <w:szCs w:val="24"/>
        </w:rPr>
      </w:pPr>
    </w:p>
    <w:p w:rsidR="006F3E44" w:rsidRDefault="006F3E44"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Pr="0056110B" w:rsidRDefault="00A863B8"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2. A student finds that out of the 17 points that they sampled, only 11 of them were within a mile of a road.  Calculate and interpret the sample proportion and 95% confidence interval for the population parameter.</w:t>
      </w:r>
    </w:p>
    <w:p w:rsidR="006F3E44" w:rsidRDefault="006F3E44"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Pr="0056110B" w:rsidRDefault="00A863B8"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3. A student finds that out of the 17 points that they sampled, only 11 of them were within a mile of a road.  Is it appropriate for this student to use the large sample approximation?  Why or why not?</w:t>
      </w:r>
    </w:p>
    <w:p w:rsidR="006F3E44" w:rsidRDefault="006F3E44"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Pr="0056110B"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lastRenderedPageBreak/>
        <w:t>4. A student reports that their 95% confidence interval for the proportion of the US that is within a mile of a road ranges from 0.38 to 0.86.  They state that it's unlikely that the true proportion is equal to 0.9.  Is their reasoning correct?</w:t>
      </w:r>
    </w:p>
    <w:p w:rsidR="006F3E44" w:rsidRDefault="006F3E44"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Pr="0056110B" w:rsidRDefault="00A863B8"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5. One group finds that out of the 17 points they sampled, 11 of them were within a mile of a road.  A student from a different group reports that she also found 11 points within a mile of a road, but sampled 19 points.  She concludes that her standard error must be greater.  Is this student correct?</w:t>
      </w:r>
    </w:p>
    <w:p w:rsidR="006F3E44" w:rsidRDefault="006F3E44"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Default="00A863B8" w:rsidP="006F3E44">
      <w:pPr>
        <w:rPr>
          <w:rFonts w:ascii="Times New Roman" w:hAnsi="Times New Roman" w:cs="Times New Roman"/>
          <w:sz w:val="24"/>
          <w:szCs w:val="24"/>
        </w:rPr>
      </w:pPr>
    </w:p>
    <w:p w:rsidR="00A863B8" w:rsidRPr="0056110B" w:rsidRDefault="00A863B8"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6. Is it possible for a group to satisfy the Success/Failure condition?  Why or why not?</w:t>
      </w:r>
    </w:p>
    <w:p w:rsidR="006F3E44" w:rsidRPr="0056110B" w:rsidRDefault="006F3E44" w:rsidP="006F3E44">
      <w:pPr>
        <w:rPr>
          <w:rFonts w:ascii="Times New Roman" w:hAnsi="Times New Roman" w:cs="Times New Roman"/>
          <w:sz w:val="24"/>
          <w:szCs w:val="24"/>
        </w:rPr>
      </w:pPr>
    </w:p>
    <w:p w:rsidR="00A863B8" w:rsidRDefault="00A863B8">
      <w:pPr>
        <w:spacing w:line="240" w:lineRule="auto"/>
        <w:rPr>
          <w:rFonts w:ascii="Times New Roman" w:hAnsi="Times New Roman" w:cs="Times New Roman"/>
          <w:b/>
          <w:sz w:val="24"/>
          <w:szCs w:val="24"/>
        </w:rPr>
      </w:pPr>
      <w:r>
        <w:rPr>
          <w:rFonts w:ascii="Times New Roman" w:hAnsi="Times New Roman" w:cs="Times New Roman"/>
          <w:b/>
          <w:sz w:val="24"/>
          <w:szCs w:val="24"/>
        </w:rPr>
        <w:br w:type="page"/>
      </w: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lastRenderedPageBreak/>
        <w:t>Answers</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1. The correct interpretation for a confidence interval is that if we go through the process of collecting a sample and calculating its confidence interval 100 more times, about 95 of the confidence intervals will contain the true proportion of the US that is within a mile of a road. We cannot place the 95% confidence on a single new sample, but we can use it to give a sense of what we would expect to see out of many new samples.</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2. Though the sample size is small, and the normal approximation may not hold, we will proceed with it (and compare to the results using the exact binomial).</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Sample Proportion = 11/17 = 0.647</w:t>
      </w:r>
    </w:p>
    <w:p w:rsidR="006F3E44" w:rsidRPr="0056110B" w:rsidRDefault="006F3E44" w:rsidP="006F3E44">
      <w:pPr>
        <w:rPr>
          <w:rFonts w:ascii="Times New Roman" w:hAnsi="Times New Roman" w:cs="Times New Roman"/>
          <w:position w:val="-26"/>
          <w:sz w:val="24"/>
          <w:szCs w:val="24"/>
        </w:rPr>
      </w:pPr>
      <w:r w:rsidRPr="0056110B">
        <w:rPr>
          <w:rFonts w:ascii="Times New Roman" w:hAnsi="Times New Roman" w:cs="Times New Roman"/>
          <w:sz w:val="24"/>
          <w:szCs w:val="24"/>
        </w:rPr>
        <w:t xml:space="preserve">Confidence Interval:  0.647 </w:t>
      </w:r>
      <w:r w:rsidRPr="0056110B">
        <w:rPr>
          <w:rFonts w:ascii="Times New Roman" w:hAnsi="Times New Roman" w:cs="Times New Roman"/>
          <w:position w:val="-4"/>
          <w:sz w:val="24"/>
          <w:szCs w:val="24"/>
        </w:rPr>
        <w:object w:dxaOrig="220" w:dyaOrig="240">
          <v:shape id="_x0000_i1035" type="#_x0000_t75" style="width:11.25pt;height:12pt" o:ole="">
            <v:imagedata r:id="rId37" o:title=""/>
          </v:shape>
          <o:OLEObject Type="Embed" ProgID="Equation.DSMT4" ShapeID="_x0000_i1035" DrawAspect="Content" ObjectID="_1507114757" r:id="rId38"/>
        </w:object>
      </w:r>
      <w:r w:rsidRPr="0056110B">
        <w:rPr>
          <w:rFonts w:ascii="Times New Roman" w:hAnsi="Times New Roman" w:cs="Times New Roman"/>
          <w:sz w:val="24"/>
          <w:szCs w:val="24"/>
        </w:rPr>
        <w:t xml:space="preserve"> 1.96*</w:t>
      </w:r>
      <w:r w:rsidRPr="0056110B">
        <w:rPr>
          <w:rFonts w:ascii="Times New Roman" w:hAnsi="Times New Roman" w:cs="Times New Roman"/>
          <w:position w:val="-26"/>
          <w:sz w:val="24"/>
          <w:szCs w:val="24"/>
        </w:rPr>
        <w:object w:dxaOrig="2000" w:dyaOrig="700">
          <v:shape id="_x0000_i1036" type="#_x0000_t75" style="width:102pt;height:36.75pt" o:ole="">
            <v:imagedata r:id="rId39" o:title=""/>
          </v:shape>
          <o:OLEObject Type="Embed" ProgID="Equation.3" ShapeID="_x0000_i1036" DrawAspect="Content" ObjectID="_1507114758" r:id="rId40"/>
        </w:object>
      </w:r>
    </w:p>
    <w:p w:rsidR="006F3E44" w:rsidRPr="0056110B" w:rsidRDefault="006F3E44" w:rsidP="006F3E44">
      <w:pPr>
        <w:rPr>
          <w:rFonts w:ascii="Times New Roman" w:hAnsi="Times New Roman" w:cs="Times New Roman"/>
          <w:position w:val="-26"/>
          <w:sz w:val="24"/>
          <w:szCs w:val="24"/>
        </w:rPr>
      </w:pPr>
      <w:r w:rsidRPr="0056110B">
        <w:rPr>
          <w:rFonts w:ascii="Times New Roman" w:hAnsi="Times New Roman" w:cs="Times New Roman"/>
          <w:position w:val="-14"/>
          <w:sz w:val="24"/>
          <w:szCs w:val="24"/>
        </w:rPr>
        <w:object w:dxaOrig="1380" w:dyaOrig="400">
          <v:shape id="_x0000_i1037" type="#_x0000_t75" style="width:69pt;height:20.25pt" o:ole="">
            <v:imagedata r:id="rId41" o:title=""/>
          </v:shape>
          <o:OLEObject Type="Embed" ProgID="Equation.DSMT4" ShapeID="_x0000_i1037" DrawAspect="Content" ObjectID="_1507114759" r:id="rId42"/>
        </w:object>
      </w:r>
      <w:r w:rsidRPr="0056110B">
        <w:rPr>
          <w:rFonts w:ascii="Times New Roman" w:hAnsi="Times New Roman" w:cs="Times New Roman"/>
          <w:position w:val="-26"/>
          <w:sz w:val="24"/>
          <w:szCs w:val="24"/>
        </w:rPr>
        <w:t xml:space="preserve"> </w:t>
      </w:r>
    </w:p>
    <w:p w:rsidR="006F3E44" w:rsidRPr="0056110B" w:rsidRDefault="006F3E44" w:rsidP="006F3E44">
      <w:pPr>
        <w:rPr>
          <w:rFonts w:ascii="Times New Roman" w:hAnsi="Times New Roman" w:cs="Times New Roman"/>
          <w:position w:val="-26"/>
          <w:sz w:val="24"/>
          <w:szCs w:val="24"/>
        </w:rPr>
      </w:pPr>
      <w:r w:rsidRPr="0056110B">
        <w:rPr>
          <w:rFonts w:ascii="Times New Roman" w:hAnsi="Times New Roman" w:cs="Times New Roman"/>
          <w:position w:val="-26"/>
          <w:sz w:val="24"/>
          <w:szCs w:val="24"/>
        </w:rPr>
        <w:t>We are 95% confident that the true proportion of the US that is within one mile of a road lies between 42% and 87.4%.</w:t>
      </w:r>
    </w:p>
    <w:p w:rsidR="006F3E44" w:rsidRPr="0056110B" w:rsidRDefault="006F3E44" w:rsidP="006F3E44">
      <w:pPr>
        <w:rPr>
          <w:rFonts w:ascii="Times New Roman" w:hAnsi="Times New Roman" w:cs="Times New Roman"/>
          <w:position w:val="-26"/>
          <w:sz w:val="24"/>
          <w:szCs w:val="24"/>
        </w:rPr>
      </w:pPr>
    </w:p>
    <w:p w:rsidR="006F3E44" w:rsidRPr="0056110B" w:rsidRDefault="006F3E44" w:rsidP="006F3E44">
      <w:pPr>
        <w:rPr>
          <w:rFonts w:ascii="Times New Roman" w:hAnsi="Times New Roman" w:cs="Times New Roman"/>
          <w:b/>
          <w:position w:val="-26"/>
          <w:sz w:val="24"/>
          <w:szCs w:val="24"/>
        </w:rPr>
      </w:pPr>
      <w:r w:rsidRPr="0056110B">
        <w:rPr>
          <w:rFonts w:ascii="Times New Roman" w:hAnsi="Times New Roman" w:cs="Times New Roman"/>
          <w:position w:val="-26"/>
          <w:sz w:val="24"/>
          <w:szCs w:val="24"/>
        </w:rPr>
        <w:t xml:space="preserve">&gt; </w:t>
      </w:r>
      <w:proofErr w:type="spellStart"/>
      <w:proofErr w:type="gramStart"/>
      <w:r w:rsidRPr="0056110B">
        <w:rPr>
          <w:rFonts w:ascii="Times New Roman" w:hAnsi="Times New Roman" w:cs="Times New Roman"/>
          <w:b/>
          <w:position w:val="-26"/>
          <w:sz w:val="24"/>
          <w:szCs w:val="24"/>
        </w:rPr>
        <w:t>binom.test</w:t>
      </w:r>
      <w:proofErr w:type="spellEnd"/>
      <w:r w:rsidRPr="0056110B">
        <w:rPr>
          <w:rFonts w:ascii="Times New Roman" w:hAnsi="Times New Roman" w:cs="Times New Roman"/>
          <w:b/>
          <w:position w:val="-26"/>
          <w:sz w:val="24"/>
          <w:szCs w:val="24"/>
        </w:rPr>
        <w:t>(</w:t>
      </w:r>
      <w:proofErr w:type="gramEnd"/>
      <w:r w:rsidRPr="0056110B">
        <w:rPr>
          <w:rFonts w:ascii="Times New Roman" w:hAnsi="Times New Roman" w:cs="Times New Roman"/>
          <w:b/>
          <w:position w:val="-26"/>
          <w:sz w:val="24"/>
          <w:szCs w:val="24"/>
        </w:rPr>
        <w:t>11, 17)</w:t>
      </w:r>
    </w:p>
    <w:p w:rsidR="006F3E44" w:rsidRPr="0056110B" w:rsidRDefault="006F3E44" w:rsidP="006F3E44">
      <w:pPr>
        <w:rPr>
          <w:rFonts w:ascii="Times New Roman" w:hAnsi="Times New Roman" w:cs="Times New Roman"/>
          <w:position w:val="-26"/>
          <w:sz w:val="24"/>
          <w:szCs w:val="24"/>
        </w:rPr>
      </w:pPr>
      <w:r w:rsidRPr="0056110B">
        <w:rPr>
          <w:rFonts w:ascii="Times New Roman" w:hAnsi="Times New Roman" w:cs="Times New Roman"/>
          <w:position w:val="-26"/>
          <w:sz w:val="24"/>
          <w:szCs w:val="24"/>
        </w:rPr>
        <w:tab/>
        <w:t>Exact binomial test</w:t>
      </w:r>
    </w:p>
    <w:p w:rsidR="006F3E44" w:rsidRPr="0056110B" w:rsidRDefault="006F3E44" w:rsidP="006F3E44">
      <w:pPr>
        <w:rPr>
          <w:rFonts w:ascii="Times New Roman" w:hAnsi="Times New Roman" w:cs="Times New Roman"/>
          <w:position w:val="-26"/>
          <w:sz w:val="24"/>
          <w:szCs w:val="24"/>
        </w:rPr>
      </w:pPr>
      <w:proofErr w:type="gramStart"/>
      <w:r w:rsidRPr="0056110B">
        <w:rPr>
          <w:rFonts w:ascii="Times New Roman" w:hAnsi="Times New Roman" w:cs="Times New Roman"/>
          <w:position w:val="-26"/>
          <w:sz w:val="24"/>
          <w:szCs w:val="24"/>
        </w:rPr>
        <w:t>data</w:t>
      </w:r>
      <w:proofErr w:type="gramEnd"/>
      <w:r w:rsidRPr="0056110B">
        <w:rPr>
          <w:rFonts w:ascii="Times New Roman" w:hAnsi="Times New Roman" w:cs="Times New Roman"/>
          <w:position w:val="-26"/>
          <w:sz w:val="24"/>
          <w:szCs w:val="24"/>
        </w:rPr>
        <w:t>:  x and n</w:t>
      </w:r>
    </w:p>
    <w:p w:rsidR="006F3E44" w:rsidRPr="0056110B" w:rsidRDefault="006F3E44" w:rsidP="006F3E44">
      <w:pPr>
        <w:rPr>
          <w:rFonts w:ascii="Times New Roman" w:hAnsi="Times New Roman" w:cs="Times New Roman"/>
          <w:position w:val="-26"/>
          <w:sz w:val="24"/>
          <w:szCs w:val="24"/>
        </w:rPr>
      </w:pPr>
      <w:proofErr w:type="gramStart"/>
      <w:r w:rsidRPr="0056110B">
        <w:rPr>
          <w:rFonts w:ascii="Times New Roman" w:hAnsi="Times New Roman" w:cs="Times New Roman"/>
          <w:position w:val="-26"/>
          <w:sz w:val="24"/>
          <w:szCs w:val="24"/>
        </w:rPr>
        <w:t>number</w:t>
      </w:r>
      <w:proofErr w:type="gramEnd"/>
      <w:r w:rsidRPr="0056110B">
        <w:rPr>
          <w:rFonts w:ascii="Times New Roman" w:hAnsi="Times New Roman" w:cs="Times New Roman"/>
          <w:position w:val="-26"/>
          <w:sz w:val="24"/>
          <w:szCs w:val="24"/>
        </w:rPr>
        <w:t xml:space="preserve"> of successes = 11, number of trials = 17</w:t>
      </w:r>
    </w:p>
    <w:p w:rsidR="006F3E44" w:rsidRPr="0056110B" w:rsidRDefault="006F3E44" w:rsidP="006F3E44">
      <w:pPr>
        <w:rPr>
          <w:rFonts w:ascii="Times New Roman" w:hAnsi="Times New Roman" w:cs="Times New Roman"/>
          <w:position w:val="-26"/>
          <w:sz w:val="24"/>
          <w:szCs w:val="24"/>
        </w:rPr>
      </w:pPr>
      <w:r w:rsidRPr="0056110B">
        <w:rPr>
          <w:rFonts w:ascii="Times New Roman" w:hAnsi="Times New Roman" w:cs="Times New Roman"/>
          <w:position w:val="-26"/>
          <w:sz w:val="24"/>
          <w:szCs w:val="24"/>
        </w:rPr>
        <w:t>95 percent confidence interval:</w:t>
      </w:r>
    </w:p>
    <w:p w:rsidR="006F3E44" w:rsidRPr="0056110B" w:rsidRDefault="006F3E44" w:rsidP="006F3E44">
      <w:pPr>
        <w:rPr>
          <w:rFonts w:ascii="Times New Roman" w:hAnsi="Times New Roman" w:cs="Times New Roman"/>
          <w:position w:val="-26"/>
          <w:sz w:val="24"/>
          <w:szCs w:val="24"/>
        </w:rPr>
      </w:pPr>
      <w:r w:rsidRPr="0056110B">
        <w:rPr>
          <w:rFonts w:ascii="Times New Roman" w:hAnsi="Times New Roman" w:cs="Times New Roman"/>
          <w:position w:val="-26"/>
          <w:sz w:val="24"/>
          <w:szCs w:val="24"/>
        </w:rPr>
        <w:t xml:space="preserve"> 0.3832837 0.8579025</w:t>
      </w:r>
    </w:p>
    <w:p w:rsidR="006F3E44" w:rsidRPr="0056110B" w:rsidRDefault="006F3E44" w:rsidP="006F3E44">
      <w:pPr>
        <w:rPr>
          <w:rFonts w:ascii="Times New Roman" w:hAnsi="Times New Roman" w:cs="Times New Roman"/>
          <w:position w:val="-26"/>
          <w:sz w:val="24"/>
          <w:szCs w:val="24"/>
        </w:rPr>
      </w:pPr>
      <w:proofErr w:type="gramStart"/>
      <w:r w:rsidRPr="0056110B">
        <w:rPr>
          <w:rFonts w:ascii="Times New Roman" w:hAnsi="Times New Roman" w:cs="Times New Roman"/>
          <w:position w:val="-26"/>
          <w:sz w:val="24"/>
          <w:szCs w:val="24"/>
        </w:rPr>
        <w:t>sample</w:t>
      </w:r>
      <w:proofErr w:type="gramEnd"/>
      <w:r w:rsidRPr="0056110B">
        <w:rPr>
          <w:rFonts w:ascii="Times New Roman" w:hAnsi="Times New Roman" w:cs="Times New Roman"/>
          <w:position w:val="-26"/>
          <w:sz w:val="24"/>
          <w:szCs w:val="24"/>
        </w:rPr>
        <w:t xml:space="preserve"> estimates:</w:t>
      </w:r>
    </w:p>
    <w:p w:rsidR="006F3E44" w:rsidRPr="0056110B" w:rsidRDefault="006F3E44" w:rsidP="006F3E44">
      <w:pPr>
        <w:rPr>
          <w:rFonts w:ascii="Times New Roman" w:hAnsi="Times New Roman" w:cs="Times New Roman"/>
          <w:position w:val="-26"/>
          <w:sz w:val="24"/>
          <w:szCs w:val="24"/>
        </w:rPr>
      </w:pPr>
      <w:proofErr w:type="gramStart"/>
      <w:r w:rsidRPr="0056110B">
        <w:rPr>
          <w:rFonts w:ascii="Times New Roman" w:hAnsi="Times New Roman" w:cs="Times New Roman"/>
          <w:position w:val="-26"/>
          <w:sz w:val="24"/>
          <w:szCs w:val="24"/>
        </w:rPr>
        <w:t>probability</w:t>
      </w:r>
      <w:proofErr w:type="gramEnd"/>
      <w:r w:rsidRPr="0056110B">
        <w:rPr>
          <w:rFonts w:ascii="Times New Roman" w:hAnsi="Times New Roman" w:cs="Times New Roman"/>
          <w:position w:val="-26"/>
          <w:sz w:val="24"/>
          <w:szCs w:val="24"/>
        </w:rPr>
        <w:t xml:space="preserve"> of success </w:t>
      </w:r>
    </w:p>
    <w:p w:rsidR="006F3E44" w:rsidRPr="0056110B" w:rsidRDefault="006F3E44" w:rsidP="006F3E44">
      <w:pPr>
        <w:rPr>
          <w:rFonts w:ascii="Times New Roman" w:hAnsi="Times New Roman" w:cs="Times New Roman"/>
          <w:position w:val="-26"/>
          <w:sz w:val="24"/>
          <w:szCs w:val="24"/>
        </w:rPr>
      </w:pPr>
      <w:r w:rsidRPr="0056110B">
        <w:rPr>
          <w:rFonts w:ascii="Times New Roman" w:hAnsi="Times New Roman" w:cs="Times New Roman"/>
          <w:position w:val="-26"/>
          <w:sz w:val="24"/>
          <w:szCs w:val="24"/>
        </w:rPr>
        <w:t xml:space="preserve">             0.6470588</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3. No, check the Success/Failure Condition:</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17*(11/17) = 11</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17*</w:t>
      </w:r>
      <w:r w:rsidRPr="0056110B">
        <w:rPr>
          <w:rFonts w:ascii="Times New Roman" w:hAnsi="Times New Roman" w:cs="Times New Roman"/>
          <w:position w:val="-10"/>
          <w:sz w:val="24"/>
          <w:szCs w:val="24"/>
        </w:rPr>
        <w:object w:dxaOrig="1100" w:dyaOrig="320">
          <v:shape id="_x0000_i1038" type="#_x0000_t75" style="width:54.75pt;height:16.5pt" o:ole="">
            <v:imagedata r:id="rId43" o:title=""/>
          </v:shape>
          <o:OLEObject Type="Embed" ProgID="Equation.DSMT4" ShapeID="_x0000_i1038" DrawAspect="Content" ObjectID="_1507114760" r:id="rId44"/>
        </w:object>
      </w:r>
      <w:r w:rsidRPr="0056110B">
        <w:rPr>
          <w:rFonts w:ascii="Times New Roman" w:hAnsi="Times New Roman" w:cs="Times New Roman"/>
          <w:sz w:val="24"/>
          <w:szCs w:val="24"/>
        </w:rPr>
        <w:t xml:space="preserve"> = 6 &lt;10 </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Therefore the condition is not met.</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4. Yes, we are 95% confident that the true proportion of the US that is within a mile of a road lies within 0.38 and 0.86. Therefore, 0.9 is a proportion that we do not consider likely to be the true proportion as it lies outside of this interval.</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5. No, because the second student has a larger sample size, her standard error will actually be smaller. This is because the standard error formula is:  </w:t>
      </w:r>
      <w:r w:rsidRPr="0056110B">
        <w:rPr>
          <w:rFonts w:ascii="Times New Roman" w:hAnsi="Times New Roman" w:cs="Times New Roman"/>
          <w:position w:val="-26"/>
          <w:sz w:val="24"/>
          <w:szCs w:val="24"/>
        </w:rPr>
        <w:object w:dxaOrig="1220" w:dyaOrig="700">
          <v:shape id="_x0000_i1039" type="#_x0000_t75" style="width:62.25pt;height:36.75pt" o:ole="">
            <v:imagedata r:id="rId45" o:title=""/>
          </v:shape>
          <o:OLEObject Type="Embed" ProgID="Equation.3" ShapeID="_x0000_i1039" DrawAspect="Content" ObjectID="_1507114761" r:id="rId46"/>
        </w:object>
      </w:r>
      <w:r w:rsidRPr="0056110B">
        <w:rPr>
          <w:rFonts w:ascii="Times New Roman" w:hAnsi="Times New Roman" w:cs="Times New Roman"/>
          <w:position w:val="-26"/>
          <w:sz w:val="24"/>
          <w:szCs w:val="24"/>
        </w:rPr>
        <w:t xml:space="preserve">and when </w:t>
      </w:r>
      <w:r w:rsidRPr="0056110B">
        <w:rPr>
          <w:rFonts w:ascii="Times New Roman" w:hAnsi="Times New Roman" w:cs="Times New Roman"/>
          <w:i/>
          <w:position w:val="-26"/>
          <w:sz w:val="24"/>
          <w:szCs w:val="24"/>
        </w:rPr>
        <w:t xml:space="preserve">n </w:t>
      </w:r>
      <w:r w:rsidRPr="0056110B">
        <w:rPr>
          <w:rFonts w:ascii="Times New Roman" w:hAnsi="Times New Roman" w:cs="Times New Roman"/>
          <w:position w:val="-26"/>
          <w:sz w:val="24"/>
          <w:szCs w:val="24"/>
        </w:rPr>
        <w:t>increases, the overall standard error decreases.</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6. If the proportion of the US that is within one mile of a road is 50% and each group has 20 samples then the Success/Failure condition is just barely met.</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20*(0.5) = 10</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20*</w:t>
      </w:r>
      <w:r w:rsidRPr="0056110B">
        <w:rPr>
          <w:rFonts w:ascii="Times New Roman" w:hAnsi="Times New Roman" w:cs="Times New Roman"/>
          <w:position w:val="-10"/>
          <w:sz w:val="24"/>
          <w:szCs w:val="24"/>
        </w:rPr>
        <w:object w:dxaOrig="680" w:dyaOrig="320">
          <v:shape id="_x0000_i1040" type="#_x0000_t75" style="width:33.75pt;height:16.5pt" o:ole="">
            <v:imagedata r:id="rId47" o:title=""/>
          </v:shape>
          <o:OLEObject Type="Embed" ProgID="Equation.DSMT4" ShapeID="_x0000_i1040" DrawAspect="Content" ObjectID="_1507114762" r:id="rId48"/>
        </w:object>
      </w:r>
      <w:r w:rsidRPr="0056110B">
        <w:rPr>
          <w:rFonts w:ascii="Times New Roman" w:hAnsi="Times New Roman" w:cs="Times New Roman"/>
          <w:sz w:val="24"/>
          <w:szCs w:val="24"/>
        </w:rPr>
        <w:t>=10</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However, we have a good sense that the proportion of the US that is within one mile of a road is greater than 50%, so it is unlikely that a single group can satisfy this condition.  As the sample proportion </w:t>
      </w:r>
      <w:r w:rsidRPr="0056110B">
        <w:rPr>
          <w:rFonts w:ascii="Times New Roman" w:hAnsi="Times New Roman" w:cs="Times New Roman"/>
          <w:noProof/>
          <w:position w:val="-10"/>
          <w:sz w:val="24"/>
          <w:szCs w:val="24"/>
        </w:rPr>
        <w:drawing>
          <wp:inline distT="0" distB="0" distL="0" distR="0" wp14:anchorId="67C2152D" wp14:editId="1BB35882">
            <wp:extent cx="152400" cy="20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rsidRPr="0056110B">
        <w:rPr>
          <w:rFonts w:ascii="Times New Roman" w:hAnsi="Times New Roman" w:cs="Times New Roman"/>
          <w:sz w:val="24"/>
          <w:szCs w:val="24"/>
        </w:rPr>
        <w:t xml:space="preserve"> increases, </w:t>
      </w:r>
      <w:r w:rsidRPr="0056110B">
        <w:rPr>
          <w:rFonts w:ascii="Times New Roman" w:hAnsi="Times New Roman" w:cs="Times New Roman"/>
          <w:position w:val="-10"/>
          <w:sz w:val="24"/>
          <w:szCs w:val="24"/>
        </w:rPr>
        <w:object w:dxaOrig="520" w:dyaOrig="320">
          <v:shape id="_x0000_i1041" type="#_x0000_t75" style="width:26.25pt;height:16.5pt" o:ole="">
            <v:imagedata r:id="rId49" o:title=""/>
          </v:shape>
          <o:OLEObject Type="Embed" ProgID="Equation.DSMT4" ShapeID="_x0000_i1041" DrawAspect="Content" ObjectID="_1507114763" r:id="rId50"/>
        </w:object>
      </w:r>
      <w:r w:rsidRPr="0056110B">
        <w:rPr>
          <w:rFonts w:ascii="Times New Roman" w:hAnsi="Times New Roman" w:cs="Times New Roman"/>
          <w:sz w:val="24"/>
          <w:szCs w:val="24"/>
        </w:rPr>
        <w:t>decreases and the failure part of the condition will not be met.</w:t>
      </w:r>
    </w:p>
    <w:p w:rsidR="006F3E44" w:rsidRPr="0056110B" w:rsidRDefault="006F3E44" w:rsidP="006F3E44">
      <w:pPr>
        <w:rPr>
          <w:rFonts w:ascii="Times New Roman" w:hAnsi="Times New Roman" w:cs="Times New Roman"/>
          <w:b/>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b/>
          <w:sz w:val="24"/>
          <w:szCs w:val="24"/>
        </w:rPr>
        <w:t>Possible Extensions</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A number of extensions of this activity may be considered.  The </w:t>
      </w:r>
      <w:proofErr w:type="spellStart"/>
      <w:proofErr w:type="gramStart"/>
      <w:r w:rsidRPr="0056110B">
        <w:rPr>
          <w:rFonts w:ascii="Times New Roman" w:hAnsi="Times New Roman" w:cs="Times New Roman"/>
          <w:sz w:val="24"/>
          <w:szCs w:val="24"/>
        </w:rPr>
        <w:t>map.where</w:t>
      </w:r>
      <w:proofErr w:type="spellEnd"/>
      <w:r w:rsidRPr="0056110B">
        <w:rPr>
          <w:rFonts w:ascii="Times New Roman" w:hAnsi="Times New Roman" w:cs="Times New Roman"/>
          <w:sz w:val="24"/>
          <w:szCs w:val="24"/>
        </w:rPr>
        <w:t>(</w:t>
      </w:r>
      <w:proofErr w:type="gramEnd"/>
      <w:r w:rsidRPr="0056110B">
        <w:rPr>
          <w:rFonts w:ascii="Times New Roman" w:hAnsi="Times New Roman" w:cs="Times New Roman"/>
          <w:sz w:val="24"/>
          <w:szCs w:val="24"/>
        </w:rPr>
        <w:t>) function in the "maps" package can be used to determine whether a sampled point is within the continental US: this could be used to automate the sampling of 20 locations within the desired region.  For example, the following code shows that we are in Manhattan for location 2:</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 </w:t>
      </w:r>
      <w:r w:rsidRPr="0056110B">
        <w:rPr>
          <w:rFonts w:ascii="Times New Roman" w:hAnsi="Times New Roman" w:cs="Times New Roman"/>
          <w:sz w:val="24"/>
          <w:szCs w:val="24"/>
        </w:rPr>
        <w:tab/>
      </w:r>
      <w:proofErr w:type="gramStart"/>
      <w:r w:rsidRPr="0056110B">
        <w:rPr>
          <w:rFonts w:ascii="Times New Roman" w:hAnsi="Times New Roman" w:cs="Times New Roman"/>
          <w:sz w:val="24"/>
          <w:szCs w:val="24"/>
        </w:rPr>
        <w:t>require(</w:t>
      </w:r>
      <w:proofErr w:type="gramEnd"/>
      <w:r w:rsidRPr="0056110B">
        <w:rPr>
          <w:rFonts w:ascii="Times New Roman" w:hAnsi="Times New Roman" w:cs="Times New Roman"/>
          <w:sz w:val="24"/>
          <w:szCs w:val="24"/>
        </w:rPr>
        <w:t>maps); require(mosaic)</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 </w:t>
      </w:r>
      <w:r w:rsidRPr="0056110B">
        <w:rPr>
          <w:rFonts w:ascii="Times New Roman" w:hAnsi="Times New Roman" w:cs="Times New Roman"/>
          <w:sz w:val="24"/>
          <w:szCs w:val="24"/>
        </w:rPr>
        <w:tab/>
      </w:r>
      <w:proofErr w:type="spellStart"/>
      <w:proofErr w:type="gramStart"/>
      <w:r w:rsidRPr="0056110B">
        <w:rPr>
          <w:rFonts w:ascii="Times New Roman" w:hAnsi="Times New Roman" w:cs="Times New Roman"/>
          <w:sz w:val="24"/>
          <w:szCs w:val="24"/>
        </w:rPr>
        <w:t>map.where</w:t>
      </w:r>
      <w:proofErr w:type="spellEnd"/>
      <w:r w:rsidRPr="0056110B">
        <w:rPr>
          <w:rFonts w:ascii="Times New Roman" w:hAnsi="Times New Roman" w:cs="Times New Roman"/>
          <w:sz w:val="24"/>
          <w:szCs w:val="24"/>
        </w:rPr>
        <w:t>(</w:t>
      </w:r>
      <w:proofErr w:type="gramEnd"/>
      <w:r w:rsidRPr="0056110B">
        <w:rPr>
          <w:rFonts w:ascii="Times New Roman" w:hAnsi="Times New Roman" w:cs="Times New Roman"/>
          <w:sz w:val="24"/>
          <w:szCs w:val="24"/>
        </w:rPr>
        <w:t>database='</w:t>
      </w:r>
      <w:proofErr w:type="spellStart"/>
      <w:r w:rsidRPr="0056110B">
        <w:rPr>
          <w:rFonts w:ascii="Times New Roman" w:hAnsi="Times New Roman" w:cs="Times New Roman"/>
          <w:sz w:val="24"/>
          <w:szCs w:val="24"/>
        </w:rPr>
        <w:t>usa</w:t>
      </w:r>
      <w:proofErr w:type="spellEnd"/>
      <w:r w:rsidRPr="0056110B">
        <w:rPr>
          <w:rFonts w:ascii="Times New Roman" w:hAnsi="Times New Roman" w:cs="Times New Roman"/>
          <w:sz w:val="24"/>
          <w:szCs w:val="24"/>
        </w:rPr>
        <w:t>',  -73.9863, 40.7566)</w:t>
      </w:r>
    </w:p>
    <w:p w:rsidR="006F3E44" w:rsidRPr="0056110B" w:rsidRDefault="006F3E44" w:rsidP="006F3E44">
      <w:pPr>
        <w:ind w:firstLine="720"/>
        <w:rPr>
          <w:rFonts w:ascii="Times New Roman" w:hAnsi="Times New Roman" w:cs="Times New Roman"/>
          <w:sz w:val="24"/>
          <w:szCs w:val="24"/>
        </w:rPr>
      </w:pPr>
      <w:r w:rsidRPr="0056110B">
        <w:rPr>
          <w:rFonts w:ascii="Times New Roman" w:hAnsi="Times New Roman" w:cs="Times New Roman"/>
          <w:sz w:val="24"/>
          <w:szCs w:val="24"/>
        </w:rPr>
        <w:t>[1] "</w:t>
      </w:r>
      <w:proofErr w:type="spellStart"/>
      <w:proofErr w:type="gramStart"/>
      <w:r w:rsidRPr="0056110B">
        <w:rPr>
          <w:rFonts w:ascii="Times New Roman" w:hAnsi="Times New Roman" w:cs="Times New Roman"/>
          <w:sz w:val="24"/>
          <w:szCs w:val="24"/>
        </w:rPr>
        <w:t>manhattan</w:t>
      </w:r>
      <w:proofErr w:type="spellEnd"/>
      <w:proofErr w:type="gramEnd"/>
      <w:r w:rsidRPr="0056110B">
        <w:rPr>
          <w:rFonts w:ascii="Times New Roman" w:hAnsi="Times New Roman" w:cs="Times New Roman"/>
          <w:sz w:val="24"/>
          <w:szCs w:val="24"/>
        </w:rPr>
        <w:t>"</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We have not done this because we believe that it is pedagogically appropriate for students to learn that sampling </w:t>
      </w:r>
      <w:r w:rsidRPr="0056110B">
        <w:rPr>
          <w:rFonts w:ascii="Times New Roman" w:hAnsi="Times New Roman" w:cs="Times New Roman"/>
          <w:i/>
          <w:sz w:val="24"/>
          <w:szCs w:val="24"/>
        </w:rPr>
        <w:t>n</w:t>
      </w:r>
      <w:r w:rsidRPr="0056110B">
        <w:rPr>
          <w:rFonts w:ascii="Times New Roman" w:hAnsi="Times New Roman" w:cs="Times New Roman"/>
          <w:sz w:val="24"/>
          <w:szCs w:val="24"/>
        </w:rPr>
        <w:t xml:space="preserve"> locations may not yield </w:t>
      </w:r>
      <w:r w:rsidRPr="0056110B">
        <w:rPr>
          <w:rFonts w:ascii="Times New Roman" w:hAnsi="Times New Roman" w:cs="Times New Roman"/>
          <w:i/>
          <w:sz w:val="24"/>
          <w:szCs w:val="24"/>
        </w:rPr>
        <w:t>n</w:t>
      </w:r>
      <w:r w:rsidRPr="0056110B">
        <w:rPr>
          <w:rFonts w:ascii="Times New Roman" w:hAnsi="Times New Roman" w:cs="Times New Roman"/>
          <w:sz w:val="24"/>
          <w:szCs w:val="24"/>
        </w:rPr>
        <w:t xml:space="preserve"> observations of the quantity they wish to study.  This is analogous to a clinical trial, where some subjects who are screened decline to participate.</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Other countries may be sampled (to allow a comparison of the density of the road network).</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R Markdown (</w:t>
      </w:r>
      <w:hyperlink r:id="rId51" w:history="1">
        <w:r w:rsidRPr="0056110B">
          <w:rPr>
            <w:rStyle w:val="Hyperlink"/>
            <w:color w:val="auto"/>
            <w:sz w:val="24"/>
            <w:szCs w:val="24"/>
          </w:rPr>
          <w:t>http://www.rstudio.com/ide/docs/authoring/using_markdown</w:t>
        </w:r>
      </w:hyperlink>
      <w:r w:rsidRPr="0056110B">
        <w:rPr>
          <w:rFonts w:ascii="Times New Roman" w:hAnsi="Times New Roman" w:cs="Times New Roman"/>
          <w:sz w:val="24"/>
          <w:szCs w:val="24"/>
        </w:rPr>
        <w:t xml:space="preserve">) enables easy authoring of reproducible web reports from R and </w:t>
      </w:r>
      <w:proofErr w:type="spellStart"/>
      <w:r w:rsidRPr="0056110B">
        <w:rPr>
          <w:rFonts w:ascii="Times New Roman" w:hAnsi="Times New Roman" w:cs="Times New Roman"/>
          <w:sz w:val="24"/>
          <w:szCs w:val="24"/>
        </w:rPr>
        <w:t>RStudio</w:t>
      </w:r>
      <w:proofErr w:type="spellEnd"/>
      <w:r w:rsidRPr="0056110B">
        <w:rPr>
          <w:rFonts w:ascii="Times New Roman" w:hAnsi="Times New Roman" w:cs="Times New Roman"/>
          <w:sz w:val="24"/>
          <w:szCs w:val="24"/>
        </w:rPr>
        <w:t xml:space="preserve"> (</w:t>
      </w:r>
      <w:proofErr w:type="spellStart"/>
      <w:r w:rsidRPr="0056110B">
        <w:rPr>
          <w:rFonts w:ascii="Times New Roman" w:hAnsi="Times New Roman" w:cs="Times New Roman"/>
          <w:sz w:val="24"/>
          <w:szCs w:val="24"/>
        </w:rPr>
        <w:t>Baumer</w:t>
      </w:r>
      <w:proofErr w:type="spellEnd"/>
      <w:r w:rsidRPr="0056110B">
        <w:rPr>
          <w:rFonts w:ascii="Times New Roman" w:hAnsi="Times New Roman" w:cs="Times New Roman"/>
          <w:sz w:val="24"/>
          <w:szCs w:val="24"/>
        </w:rPr>
        <w:t xml:space="preserve"> et al, 2014).  This technology could be used to facilitate the commands needed by students and instructors.  We have provided sample Markdown files along with the other sample files in the RESOURCES directory.</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b/>
          <w:sz w:val="24"/>
          <w:szCs w:val="24"/>
        </w:rPr>
        <w:lastRenderedPageBreak/>
        <w:t>Acknowledgements</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We wish to thank Daniel Kaplan of Macalester College for the original idea for this project (which builds on </w:t>
      </w:r>
      <w:proofErr w:type="spellStart"/>
      <w:r w:rsidRPr="0056110B">
        <w:rPr>
          <w:rFonts w:ascii="Times New Roman" w:hAnsi="Times New Roman" w:cs="Times New Roman"/>
          <w:sz w:val="24"/>
          <w:szCs w:val="24"/>
        </w:rPr>
        <w:t>Gelman</w:t>
      </w:r>
      <w:proofErr w:type="spellEnd"/>
      <w:r w:rsidRPr="0056110B">
        <w:rPr>
          <w:rFonts w:ascii="Times New Roman" w:hAnsi="Times New Roman" w:cs="Times New Roman"/>
          <w:sz w:val="24"/>
          <w:szCs w:val="24"/>
        </w:rPr>
        <w:t xml:space="preserve"> and Nolan’s beach ball example from “Teaching statistics:  a bag of tricks.”) and Randall </w:t>
      </w:r>
      <w:proofErr w:type="spellStart"/>
      <w:r w:rsidRPr="0056110B">
        <w:rPr>
          <w:rFonts w:ascii="Times New Roman" w:hAnsi="Times New Roman" w:cs="Times New Roman"/>
          <w:sz w:val="24"/>
          <w:szCs w:val="24"/>
        </w:rPr>
        <w:t>Pruim</w:t>
      </w:r>
      <w:proofErr w:type="spellEnd"/>
      <w:r w:rsidRPr="0056110B">
        <w:rPr>
          <w:rFonts w:ascii="Times New Roman" w:hAnsi="Times New Roman" w:cs="Times New Roman"/>
          <w:sz w:val="24"/>
          <w:szCs w:val="24"/>
        </w:rPr>
        <w:t xml:space="preserve"> for the mosaic package and the implementation of the "</w:t>
      </w:r>
      <w:proofErr w:type="spellStart"/>
      <w:proofErr w:type="gramStart"/>
      <w:r w:rsidRPr="0056110B">
        <w:rPr>
          <w:rFonts w:ascii="Times New Roman" w:hAnsi="Times New Roman" w:cs="Times New Roman"/>
          <w:sz w:val="24"/>
          <w:szCs w:val="24"/>
        </w:rPr>
        <w:t>rgeo</w:t>
      </w:r>
      <w:proofErr w:type="spellEnd"/>
      <w:r w:rsidRPr="0056110B">
        <w:rPr>
          <w:rFonts w:ascii="Times New Roman" w:hAnsi="Times New Roman" w:cs="Times New Roman"/>
          <w:sz w:val="24"/>
          <w:szCs w:val="24"/>
        </w:rPr>
        <w:t>(</w:t>
      </w:r>
      <w:proofErr w:type="gramEnd"/>
      <w:r w:rsidRPr="0056110B">
        <w:rPr>
          <w:rFonts w:ascii="Times New Roman" w:hAnsi="Times New Roman" w:cs="Times New Roman"/>
          <w:sz w:val="24"/>
          <w:szCs w:val="24"/>
        </w:rPr>
        <w:t>)" and "</w:t>
      </w:r>
      <w:proofErr w:type="spellStart"/>
      <w:r w:rsidRPr="0056110B">
        <w:rPr>
          <w:rFonts w:ascii="Times New Roman" w:hAnsi="Times New Roman" w:cs="Times New Roman"/>
          <w:sz w:val="24"/>
          <w:szCs w:val="24"/>
        </w:rPr>
        <w:t>googleMap</w:t>
      </w:r>
      <w:proofErr w:type="spellEnd"/>
      <w:r w:rsidRPr="0056110B">
        <w:rPr>
          <w:rFonts w:ascii="Times New Roman" w:hAnsi="Times New Roman" w:cs="Times New Roman"/>
          <w:sz w:val="24"/>
          <w:szCs w:val="24"/>
        </w:rPr>
        <w:t>()" functions.  We also acknowledge support from Project MOSAIC (NSF grant 0920350) and the Smith College Provost/Dean of the Faculty Office.</w:t>
      </w: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br/>
        <w:t>References</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1.  </w:t>
      </w:r>
      <w:proofErr w:type="spellStart"/>
      <w:r w:rsidRPr="0056110B">
        <w:rPr>
          <w:rFonts w:ascii="Times New Roman" w:hAnsi="Times New Roman" w:cs="Times New Roman"/>
          <w:sz w:val="24"/>
          <w:szCs w:val="24"/>
        </w:rPr>
        <w:t>Agresti</w:t>
      </w:r>
      <w:proofErr w:type="spellEnd"/>
      <w:r w:rsidRPr="0056110B">
        <w:rPr>
          <w:rFonts w:ascii="Times New Roman" w:hAnsi="Times New Roman" w:cs="Times New Roman"/>
          <w:sz w:val="24"/>
          <w:szCs w:val="24"/>
        </w:rPr>
        <w:t xml:space="preserve">, Alan, and Brent A. </w:t>
      </w:r>
      <w:proofErr w:type="spellStart"/>
      <w:r w:rsidRPr="0056110B">
        <w:rPr>
          <w:rFonts w:ascii="Times New Roman" w:hAnsi="Times New Roman" w:cs="Times New Roman"/>
          <w:sz w:val="24"/>
          <w:szCs w:val="24"/>
        </w:rPr>
        <w:t>Coull</w:t>
      </w:r>
      <w:proofErr w:type="spellEnd"/>
      <w:r w:rsidRPr="0056110B">
        <w:rPr>
          <w:rFonts w:ascii="Times New Roman" w:hAnsi="Times New Roman" w:cs="Times New Roman"/>
          <w:sz w:val="24"/>
          <w:szCs w:val="24"/>
        </w:rPr>
        <w:t xml:space="preserve">. “Approximate Is Better than "Exact" for Interval Estimation of Binomial Proportions.” </w:t>
      </w:r>
      <w:r w:rsidRPr="0056110B">
        <w:rPr>
          <w:rFonts w:ascii="Times New Roman" w:hAnsi="Times New Roman" w:cs="Times New Roman"/>
          <w:i/>
          <w:iCs/>
          <w:sz w:val="24"/>
          <w:szCs w:val="24"/>
        </w:rPr>
        <w:t>American Statistician</w:t>
      </w:r>
      <w:r w:rsidRPr="0056110B">
        <w:rPr>
          <w:rFonts w:ascii="Times New Roman" w:hAnsi="Times New Roman" w:cs="Times New Roman"/>
          <w:sz w:val="24"/>
          <w:szCs w:val="24"/>
        </w:rPr>
        <w:t>. Vol. 52 No. 2. (1998): 119-126. Web. 17 Nov. 2013. &lt;http://www.jstor.org/stable/</w:t>
      </w:r>
      <w:proofErr w:type="gramStart"/>
      <w:r w:rsidRPr="0056110B">
        <w:rPr>
          <w:rFonts w:ascii="Times New Roman" w:hAnsi="Times New Roman" w:cs="Times New Roman"/>
          <w:sz w:val="24"/>
          <w:szCs w:val="24"/>
        </w:rPr>
        <w:t>2685469 .</w:t>
      </w:r>
      <w:proofErr w:type="gramEnd"/>
      <w:r w:rsidRPr="0056110B">
        <w:rPr>
          <w:rFonts w:ascii="Times New Roman" w:hAnsi="Times New Roman" w:cs="Times New Roman"/>
          <w:sz w:val="24"/>
          <w:szCs w:val="24"/>
        </w:rPr>
        <w:t>&gt;.</w:t>
      </w:r>
    </w:p>
    <w:p w:rsidR="006F3E44" w:rsidRPr="0056110B" w:rsidRDefault="006F3E44" w:rsidP="006F3E44">
      <w:pPr>
        <w:ind w:left="360" w:hanging="360"/>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2.  </w:t>
      </w:r>
      <w:proofErr w:type="spellStart"/>
      <w:r w:rsidRPr="0056110B">
        <w:rPr>
          <w:rFonts w:ascii="Times New Roman" w:hAnsi="Times New Roman" w:cs="Times New Roman"/>
          <w:sz w:val="24"/>
          <w:szCs w:val="24"/>
        </w:rPr>
        <w:t>Baumer</w:t>
      </w:r>
      <w:proofErr w:type="spellEnd"/>
      <w:r w:rsidRPr="0056110B">
        <w:rPr>
          <w:rFonts w:ascii="Times New Roman" w:hAnsi="Times New Roman" w:cs="Times New Roman"/>
          <w:sz w:val="24"/>
          <w:szCs w:val="24"/>
        </w:rPr>
        <w:t xml:space="preserve">, Ben, </w:t>
      </w:r>
      <w:proofErr w:type="spellStart"/>
      <w:r w:rsidRPr="0056110B">
        <w:rPr>
          <w:rFonts w:ascii="Times New Roman" w:hAnsi="Times New Roman" w:cs="Times New Roman"/>
          <w:sz w:val="24"/>
          <w:szCs w:val="24"/>
        </w:rPr>
        <w:t>Çetinkaya-Rundel</w:t>
      </w:r>
      <w:proofErr w:type="spellEnd"/>
      <w:r w:rsidRPr="0056110B">
        <w:rPr>
          <w:rFonts w:ascii="Times New Roman" w:hAnsi="Times New Roman" w:cs="Times New Roman"/>
          <w:sz w:val="24"/>
          <w:szCs w:val="24"/>
        </w:rPr>
        <w:t xml:space="preserve">, Mine, Bray, Andrew, </w:t>
      </w:r>
      <w:proofErr w:type="spellStart"/>
      <w:r w:rsidRPr="0056110B">
        <w:rPr>
          <w:rFonts w:ascii="Times New Roman" w:hAnsi="Times New Roman" w:cs="Times New Roman"/>
          <w:sz w:val="24"/>
          <w:szCs w:val="24"/>
        </w:rPr>
        <w:t>Loi</w:t>
      </w:r>
      <w:proofErr w:type="spellEnd"/>
      <w:r w:rsidRPr="0056110B">
        <w:rPr>
          <w:rFonts w:ascii="Times New Roman" w:hAnsi="Times New Roman" w:cs="Times New Roman"/>
          <w:sz w:val="24"/>
          <w:szCs w:val="24"/>
        </w:rPr>
        <w:t>, Linda, and Horton, Nicholas J. “R Markdown: Integrating A Reproducible Analysis Tool into Introductory Statistics.</w:t>
      </w:r>
      <w:proofErr w:type="gramStart"/>
      <w:r w:rsidRPr="0056110B">
        <w:rPr>
          <w:rFonts w:ascii="Times New Roman" w:hAnsi="Times New Roman" w:cs="Times New Roman"/>
          <w:sz w:val="24"/>
          <w:szCs w:val="24"/>
        </w:rPr>
        <w:t>”,</w:t>
      </w:r>
      <w:proofErr w:type="gramEnd"/>
      <w:r w:rsidRPr="0056110B">
        <w:rPr>
          <w:rFonts w:ascii="Times New Roman" w:hAnsi="Times New Roman" w:cs="Times New Roman"/>
          <w:sz w:val="24"/>
          <w:szCs w:val="24"/>
        </w:rPr>
        <w:t xml:space="preserve"> 2014,</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Technology Innovations in Statistics Education, http://escholarship.org/uc/item/90b2f5xh.  </w:t>
      </w:r>
    </w:p>
    <w:p w:rsidR="006F3E44" w:rsidRPr="0056110B" w:rsidRDefault="006F3E44" w:rsidP="006F3E44">
      <w:pPr>
        <w:ind w:left="360" w:hanging="360"/>
        <w:rPr>
          <w:rFonts w:ascii="Times New Roman" w:hAnsi="Times New Roman" w:cs="Times New Roman"/>
          <w:sz w:val="24"/>
          <w:szCs w:val="24"/>
        </w:rPr>
      </w:pPr>
    </w:p>
    <w:p w:rsidR="006F3E44" w:rsidRPr="0056110B" w:rsidRDefault="006F3E44" w:rsidP="006F3E44">
      <w:pPr>
        <w:ind w:left="360" w:hanging="360"/>
        <w:rPr>
          <w:rFonts w:ascii="Times New Roman" w:hAnsi="Times New Roman" w:cs="Times New Roman"/>
          <w:sz w:val="24"/>
          <w:szCs w:val="24"/>
        </w:rPr>
      </w:pPr>
      <w:r w:rsidRPr="0056110B">
        <w:rPr>
          <w:rFonts w:ascii="Times New Roman" w:hAnsi="Times New Roman" w:cs="Times New Roman"/>
          <w:sz w:val="24"/>
          <w:szCs w:val="24"/>
        </w:rPr>
        <w:t xml:space="preserve">3.  </w:t>
      </w:r>
      <w:proofErr w:type="spellStart"/>
      <w:r w:rsidRPr="0056110B">
        <w:rPr>
          <w:rFonts w:ascii="Times New Roman" w:hAnsi="Times New Roman" w:cs="Times New Roman"/>
          <w:sz w:val="24"/>
          <w:szCs w:val="24"/>
        </w:rPr>
        <w:t>Clopper</w:t>
      </w:r>
      <w:proofErr w:type="spellEnd"/>
      <w:r w:rsidRPr="0056110B">
        <w:rPr>
          <w:rFonts w:ascii="Times New Roman" w:hAnsi="Times New Roman" w:cs="Times New Roman"/>
          <w:sz w:val="24"/>
          <w:szCs w:val="24"/>
        </w:rPr>
        <w:t xml:space="preserve">, C. and Pearson, S. The use of confidence or fiducial limits illustrated in the case of </w:t>
      </w:r>
    </w:p>
    <w:p w:rsidR="006F3E44" w:rsidRPr="0056110B" w:rsidRDefault="006F3E44" w:rsidP="006F3E44">
      <w:pPr>
        <w:ind w:left="360" w:hanging="360"/>
        <w:rPr>
          <w:rFonts w:ascii="Times New Roman" w:hAnsi="Times New Roman" w:cs="Times New Roman"/>
          <w:sz w:val="24"/>
          <w:szCs w:val="24"/>
        </w:rPr>
      </w:pPr>
      <w:proofErr w:type="gramStart"/>
      <w:r w:rsidRPr="0056110B">
        <w:rPr>
          <w:rFonts w:ascii="Times New Roman" w:hAnsi="Times New Roman" w:cs="Times New Roman"/>
          <w:sz w:val="24"/>
          <w:szCs w:val="24"/>
        </w:rPr>
        <w:t>the</w:t>
      </w:r>
      <w:proofErr w:type="gramEnd"/>
      <w:r w:rsidRPr="0056110B">
        <w:rPr>
          <w:rFonts w:ascii="Times New Roman" w:hAnsi="Times New Roman" w:cs="Times New Roman"/>
          <w:sz w:val="24"/>
          <w:szCs w:val="24"/>
        </w:rPr>
        <w:t xml:space="preserve"> Binomial.  </w:t>
      </w:r>
      <w:proofErr w:type="spellStart"/>
      <w:r w:rsidRPr="0056110B">
        <w:rPr>
          <w:rFonts w:ascii="Times New Roman" w:hAnsi="Times New Roman" w:cs="Times New Roman"/>
          <w:i/>
          <w:sz w:val="24"/>
          <w:szCs w:val="24"/>
        </w:rPr>
        <w:t>Biometrika</w:t>
      </w:r>
      <w:proofErr w:type="spellEnd"/>
      <w:r w:rsidRPr="0056110B">
        <w:rPr>
          <w:rFonts w:ascii="Times New Roman" w:hAnsi="Times New Roman" w:cs="Times New Roman"/>
          <w:sz w:val="24"/>
          <w:szCs w:val="24"/>
        </w:rPr>
        <w:t xml:space="preserve"> 26: 404-413, 1934.</w:t>
      </w:r>
    </w:p>
    <w:p w:rsidR="006F3E44" w:rsidRPr="0056110B" w:rsidRDefault="006F3E44" w:rsidP="006F3E44">
      <w:pPr>
        <w:ind w:left="360" w:hanging="360"/>
        <w:rPr>
          <w:rFonts w:ascii="Times New Roman" w:hAnsi="Times New Roman" w:cs="Times New Roman"/>
          <w:sz w:val="24"/>
          <w:szCs w:val="24"/>
        </w:rPr>
      </w:pPr>
    </w:p>
    <w:p w:rsidR="006F3E44" w:rsidRPr="0056110B" w:rsidRDefault="006F3E44" w:rsidP="006F3E44">
      <w:pPr>
        <w:pStyle w:val="NoSpacing"/>
        <w:ind w:left="360" w:hanging="360"/>
        <w:rPr>
          <w:rFonts w:ascii="Times New Roman" w:hAnsi="Times New Roman" w:cs="Times New Roman"/>
          <w:sz w:val="24"/>
          <w:szCs w:val="24"/>
        </w:rPr>
      </w:pPr>
      <w:r w:rsidRPr="0056110B">
        <w:rPr>
          <w:rFonts w:ascii="Times New Roman" w:hAnsi="Times New Roman" w:cs="Times New Roman"/>
          <w:sz w:val="24"/>
          <w:szCs w:val="24"/>
        </w:rPr>
        <w:t xml:space="preserve">4.  </w:t>
      </w:r>
      <w:proofErr w:type="spellStart"/>
      <w:r w:rsidRPr="0056110B">
        <w:rPr>
          <w:rFonts w:ascii="Times New Roman" w:hAnsi="Times New Roman" w:cs="Times New Roman"/>
          <w:sz w:val="24"/>
          <w:szCs w:val="24"/>
        </w:rPr>
        <w:t>DeVeaux</w:t>
      </w:r>
      <w:proofErr w:type="spellEnd"/>
      <w:r w:rsidRPr="0056110B">
        <w:rPr>
          <w:rFonts w:ascii="Times New Roman" w:hAnsi="Times New Roman" w:cs="Times New Roman"/>
          <w:sz w:val="24"/>
          <w:szCs w:val="24"/>
        </w:rPr>
        <w:t xml:space="preserve">, </w:t>
      </w:r>
      <w:proofErr w:type="spellStart"/>
      <w:r w:rsidRPr="0056110B">
        <w:rPr>
          <w:rFonts w:ascii="Times New Roman" w:hAnsi="Times New Roman" w:cs="Times New Roman"/>
          <w:sz w:val="24"/>
          <w:szCs w:val="24"/>
        </w:rPr>
        <w:t>Velleman</w:t>
      </w:r>
      <w:proofErr w:type="spellEnd"/>
      <w:r w:rsidRPr="0056110B">
        <w:rPr>
          <w:rFonts w:ascii="Times New Roman" w:hAnsi="Times New Roman" w:cs="Times New Roman"/>
          <w:sz w:val="24"/>
          <w:szCs w:val="24"/>
        </w:rPr>
        <w:t xml:space="preserve"> and Bock. </w:t>
      </w:r>
      <w:r w:rsidRPr="0056110B">
        <w:rPr>
          <w:rFonts w:ascii="Times New Roman" w:hAnsi="Times New Roman" w:cs="Times New Roman"/>
          <w:i/>
          <w:sz w:val="24"/>
          <w:szCs w:val="24"/>
        </w:rPr>
        <w:t>Intro Statistics</w:t>
      </w:r>
      <w:r w:rsidRPr="0056110B">
        <w:rPr>
          <w:rFonts w:ascii="Times New Roman" w:hAnsi="Times New Roman" w:cs="Times New Roman"/>
          <w:sz w:val="24"/>
          <w:szCs w:val="24"/>
        </w:rPr>
        <w:t xml:space="preserve"> (4th edition), 2013, pages 436-437.</w:t>
      </w:r>
    </w:p>
    <w:p w:rsidR="006F3E44" w:rsidRPr="0056110B" w:rsidRDefault="006F3E44" w:rsidP="006F3E44">
      <w:pPr>
        <w:pStyle w:val="NoSpacing"/>
        <w:ind w:left="360" w:hanging="360"/>
        <w:rPr>
          <w:rFonts w:ascii="Times New Roman" w:hAnsi="Times New Roman" w:cs="Times New Roman"/>
          <w:sz w:val="24"/>
          <w:szCs w:val="24"/>
        </w:rPr>
      </w:pPr>
    </w:p>
    <w:p w:rsidR="006F3E44" w:rsidRPr="0056110B" w:rsidRDefault="006F3E44" w:rsidP="006F3E44">
      <w:pPr>
        <w:ind w:left="360" w:hanging="360"/>
        <w:rPr>
          <w:rFonts w:ascii="Times New Roman" w:hAnsi="Times New Roman" w:cs="Times New Roman"/>
          <w:sz w:val="24"/>
          <w:szCs w:val="24"/>
        </w:rPr>
      </w:pPr>
      <w:r w:rsidRPr="0056110B">
        <w:rPr>
          <w:rFonts w:ascii="Times New Roman" w:hAnsi="Times New Roman" w:cs="Times New Roman"/>
          <w:sz w:val="24"/>
          <w:szCs w:val="24"/>
        </w:rPr>
        <w:t>5.  Franklin et al. “Guidelines for Assessment and Instruction in Statistics Education (GAISE)</w:t>
      </w:r>
    </w:p>
    <w:p w:rsidR="006F3E44" w:rsidRPr="0056110B" w:rsidRDefault="006F3E44" w:rsidP="006F3E44">
      <w:pPr>
        <w:ind w:left="360" w:hanging="360"/>
        <w:rPr>
          <w:rFonts w:ascii="Times New Roman" w:hAnsi="Times New Roman" w:cs="Times New Roman"/>
          <w:sz w:val="24"/>
          <w:szCs w:val="24"/>
        </w:rPr>
      </w:pPr>
      <w:r w:rsidRPr="0056110B">
        <w:rPr>
          <w:rFonts w:ascii="Times New Roman" w:hAnsi="Times New Roman" w:cs="Times New Roman"/>
          <w:sz w:val="24"/>
          <w:szCs w:val="24"/>
        </w:rPr>
        <w:t xml:space="preserve">Report”, ASA, 2007.  </w:t>
      </w:r>
      <w:hyperlink r:id="rId52" w:history="1">
        <w:r w:rsidRPr="0056110B">
          <w:rPr>
            <w:rFonts w:ascii="Times New Roman" w:hAnsi="Times New Roman" w:cs="Times New Roman"/>
            <w:sz w:val="24"/>
            <w:szCs w:val="24"/>
          </w:rPr>
          <w:t>http://www.amstat.org/education/gaise/</w:t>
        </w:r>
      </w:hyperlink>
      <w:r w:rsidRPr="0056110B">
        <w:rPr>
          <w:rFonts w:ascii="Times New Roman" w:hAnsi="Times New Roman" w:cs="Times New Roman"/>
          <w:sz w:val="24"/>
          <w:szCs w:val="24"/>
        </w:rPr>
        <w:t>, accessed November 17, 2013.</w:t>
      </w:r>
    </w:p>
    <w:p w:rsidR="006F3E44" w:rsidRPr="0056110B" w:rsidRDefault="006F3E44" w:rsidP="006F3E44">
      <w:pPr>
        <w:ind w:left="360" w:hanging="360"/>
        <w:rPr>
          <w:rFonts w:ascii="Times New Roman" w:hAnsi="Times New Roman" w:cs="Times New Roman"/>
          <w:sz w:val="24"/>
          <w:szCs w:val="24"/>
        </w:rPr>
      </w:pPr>
    </w:p>
    <w:p w:rsidR="006F3E44" w:rsidRPr="0056110B" w:rsidRDefault="006F3E44" w:rsidP="006F3E44">
      <w:pPr>
        <w:ind w:left="360" w:hanging="360"/>
        <w:rPr>
          <w:rFonts w:ascii="Times New Roman" w:hAnsi="Times New Roman" w:cs="Times New Roman"/>
          <w:sz w:val="24"/>
          <w:szCs w:val="24"/>
        </w:rPr>
      </w:pPr>
      <w:r w:rsidRPr="0056110B">
        <w:rPr>
          <w:rFonts w:ascii="Times New Roman" w:hAnsi="Times New Roman" w:cs="Times New Roman"/>
          <w:sz w:val="24"/>
          <w:szCs w:val="24"/>
        </w:rPr>
        <w:t xml:space="preserve">6.  </w:t>
      </w:r>
      <w:proofErr w:type="spellStart"/>
      <w:r w:rsidRPr="0056110B">
        <w:rPr>
          <w:rFonts w:ascii="Times New Roman" w:hAnsi="Times New Roman" w:cs="Times New Roman"/>
          <w:sz w:val="24"/>
          <w:szCs w:val="24"/>
        </w:rPr>
        <w:t>Gelman</w:t>
      </w:r>
      <w:proofErr w:type="spellEnd"/>
      <w:r w:rsidRPr="0056110B">
        <w:rPr>
          <w:rFonts w:ascii="Times New Roman" w:hAnsi="Times New Roman" w:cs="Times New Roman"/>
          <w:sz w:val="24"/>
          <w:szCs w:val="24"/>
        </w:rPr>
        <w:t xml:space="preserve">, Andrew, and Deborah Nolan.  </w:t>
      </w:r>
      <w:r w:rsidRPr="0056110B">
        <w:rPr>
          <w:rFonts w:ascii="Times New Roman" w:hAnsi="Times New Roman" w:cs="Times New Roman"/>
          <w:i/>
          <w:iCs/>
          <w:sz w:val="24"/>
          <w:szCs w:val="24"/>
        </w:rPr>
        <w:t>Teaching Statistics: A Bag of Tricks</w:t>
      </w:r>
      <w:r w:rsidRPr="0056110B">
        <w:rPr>
          <w:rFonts w:ascii="Times New Roman" w:hAnsi="Times New Roman" w:cs="Times New Roman"/>
          <w:sz w:val="24"/>
          <w:szCs w:val="24"/>
        </w:rPr>
        <w:t xml:space="preserve">. New York, NY: </w:t>
      </w:r>
    </w:p>
    <w:p w:rsidR="006F3E44" w:rsidRPr="0056110B" w:rsidRDefault="006F3E44" w:rsidP="006F3E44">
      <w:pPr>
        <w:ind w:left="360" w:hanging="360"/>
        <w:rPr>
          <w:rFonts w:ascii="Times New Roman" w:hAnsi="Times New Roman" w:cs="Times New Roman"/>
          <w:sz w:val="24"/>
          <w:szCs w:val="24"/>
        </w:rPr>
      </w:pPr>
      <w:r w:rsidRPr="0056110B">
        <w:rPr>
          <w:rFonts w:ascii="Times New Roman" w:hAnsi="Times New Roman" w:cs="Times New Roman"/>
          <w:sz w:val="24"/>
          <w:szCs w:val="24"/>
        </w:rPr>
        <w:t xml:space="preserve">Oxford University Press, </w:t>
      </w:r>
      <w:proofErr w:type="spellStart"/>
      <w:r w:rsidRPr="0056110B">
        <w:rPr>
          <w:rFonts w:ascii="Times New Roman" w:hAnsi="Times New Roman" w:cs="Times New Roman"/>
          <w:sz w:val="24"/>
          <w:szCs w:val="24"/>
        </w:rPr>
        <w:t>Inc</w:t>
      </w:r>
      <w:proofErr w:type="spellEnd"/>
      <w:r w:rsidRPr="0056110B">
        <w:rPr>
          <w:rFonts w:ascii="Times New Roman" w:hAnsi="Times New Roman" w:cs="Times New Roman"/>
          <w:sz w:val="24"/>
          <w:szCs w:val="24"/>
        </w:rPr>
        <w:t>, 2002.</w:t>
      </w:r>
    </w:p>
    <w:p w:rsidR="006F3E44" w:rsidRPr="0056110B" w:rsidRDefault="006F3E44" w:rsidP="006F3E44">
      <w:pPr>
        <w:ind w:left="360" w:hanging="360"/>
        <w:rPr>
          <w:rFonts w:ascii="Times New Roman" w:hAnsi="Times New Roman" w:cs="Times New Roman"/>
          <w:sz w:val="24"/>
          <w:szCs w:val="24"/>
        </w:rPr>
      </w:pPr>
    </w:p>
    <w:p w:rsidR="006F3E44" w:rsidRPr="0056110B" w:rsidRDefault="006F3E44" w:rsidP="006F3E44">
      <w:pPr>
        <w:ind w:left="360" w:hanging="360"/>
        <w:rPr>
          <w:rFonts w:ascii="Times New Roman" w:hAnsi="Times New Roman" w:cs="Times New Roman"/>
          <w:sz w:val="24"/>
          <w:szCs w:val="24"/>
        </w:rPr>
      </w:pPr>
      <w:r w:rsidRPr="0056110B">
        <w:rPr>
          <w:rFonts w:ascii="Times New Roman" w:hAnsi="Times New Roman" w:cs="Times New Roman"/>
          <w:sz w:val="24"/>
          <w:szCs w:val="24"/>
        </w:rPr>
        <w:t xml:space="preserve">7.  Murphy, Kim. “Judge upholds </w:t>
      </w:r>
      <w:proofErr w:type="spellStart"/>
      <w:r w:rsidRPr="0056110B">
        <w:rPr>
          <w:rFonts w:ascii="Times New Roman" w:hAnsi="Times New Roman" w:cs="Times New Roman"/>
          <w:sz w:val="24"/>
          <w:szCs w:val="24"/>
        </w:rPr>
        <w:t>roadless</w:t>
      </w:r>
      <w:proofErr w:type="spellEnd"/>
      <w:r w:rsidRPr="0056110B">
        <w:rPr>
          <w:rFonts w:ascii="Times New Roman" w:hAnsi="Times New Roman" w:cs="Times New Roman"/>
          <w:sz w:val="24"/>
          <w:szCs w:val="24"/>
        </w:rPr>
        <w:t xml:space="preserve"> protections on US forests,” </w:t>
      </w:r>
      <w:r w:rsidRPr="0056110B">
        <w:rPr>
          <w:rFonts w:ascii="Times New Roman" w:hAnsi="Times New Roman" w:cs="Times New Roman"/>
          <w:i/>
          <w:sz w:val="24"/>
          <w:szCs w:val="24"/>
        </w:rPr>
        <w:t>Los Angeles Times</w:t>
      </w:r>
      <w:r w:rsidRPr="0056110B">
        <w:rPr>
          <w:rFonts w:ascii="Times New Roman" w:hAnsi="Times New Roman" w:cs="Times New Roman"/>
          <w:sz w:val="24"/>
          <w:szCs w:val="24"/>
        </w:rPr>
        <w:t>, March</w:t>
      </w:r>
    </w:p>
    <w:p w:rsidR="006F3E44" w:rsidRPr="0056110B" w:rsidRDefault="006F3E44" w:rsidP="006F3E44">
      <w:pPr>
        <w:ind w:left="360" w:hanging="360"/>
        <w:rPr>
          <w:rFonts w:ascii="Times New Roman" w:hAnsi="Times New Roman" w:cs="Times New Roman"/>
          <w:sz w:val="24"/>
          <w:szCs w:val="24"/>
        </w:rPr>
      </w:pPr>
      <w:r w:rsidRPr="0056110B">
        <w:rPr>
          <w:rFonts w:ascii="Times New Roman" w:hAnsi="Times New Roman" w:cs="Times New Roman"/>
          <w:sz w:val="24"/>
          <w:szCs w:val="24"/>
        </w:rPr>
        <w:t>26, 2013.</w:t>
      </w:r>
    </w:p>
    <w:p w:rsidR="006F3E44" w:rsidRPr="0056110B" w:rsidRDefault="006F3E44" w:rsidP="006F3E44">
      <w:pPr>
        <w:ind w:left="360" w:hanging="360"/>
        <w:rPr>
          <w:rFonts w:ascii="Times New Roman" w:hAnsi="Times New Roman" w:cs="Times New Roman"/>
          <w:sz w:val="24"/>
          <w:szCs w:val="24"/>
        </w:rPr>
      </w:pPr>
    </w:p>
    <w:p w:rsidR="006F3E44" w:rsidRPr="0056110B" w:rsidRDefault="006F3E44" w:rsidP="006F3E44">
      <w:pPr>
        <w:ind w:left="360" w:hanging="360"/>
        <w:rPr>
          <w:rFonts w:ascii="Times New Roman" w:hAnsi="Times New Roman" w:cs="Times New Roman"/>
          <w:sz w:val="24"/>
          <w:szCs w:val="24"/>
        </w:rPr>
      </w:pPr>
      <w:r w:rsidRPr="0056110B">
        <w:rPr>
          <w:rFonts w:ascii="Times New Roman" w:hAnsi="Times New Roman" w:cs="Times New Roman"/>
          <w:sz w:val="24"/>
          <w:szCs w:val="24"/>
        </w:rPr>
        <w:t>8.  US Forest Service, “Roadless Area Conservation,” US Department of Agriculture, 2013.</w:t>
      </w:r>
    </w:p>
    <w:p w:rsidR="006F3E44" w:rsidRPr="0056110B" w:rsidRDefault="006F3E44" w:rsidP="006F3E44">
      <w:pPr>
        <w:ind w:left="360" w:hanging="360"/>
        <w:rPr>
          <w:rFonts w:ascii="Times New Roman" w:hAnsi="Times New Roman" w:cs="Times New Roman"/>
          <w:sz w:val="24"/>
          <w:szCs w:val="24"/>
        </w:rPr>
      </w:pPr>
    </w:p>
    <w:p w:rsidR="006F3E44" w:rsidRPr="0056110B" w:rsidRDefault="006F3E44" w:rsidP="006F3E44">
      <w:pPr>
        <w:ind w:left="360" w:hanging="360"/>
        <w:rPr>
          <w:rFonts w:ascii="Times New Roman" w:hAnsi="Times New Roman" w:cs="Times New Roman"/>
          <w:sz w:val="24"/>
          <w:szCs w:val="24"/>
        </w:rPr>
      </w:pPr>
      <w:r w:rsidRPr="0056110B">
        <w:rPr>
          <w:rFonts w:ascii="Times New Roman" w:hAnsi="Times New Roman" w:cs="Times New Roman"/>
          <w:sz w:val="24"/>
          <w:szCs w:val="24"/>
        </w:rPr>
        <w:t>9.  US Geological Survey, “Distance to Nearest Road in the Conterminous United States,” US</w:t>
      </w:r>
    </w:p>
    <w:p w:rsidR="006F3E44" w:rsidRPr="0056110B" w:rsidRDefault="006F3E44" w:rsidP="006F3E44">
      <w:pPr>
        <w:ind w:left="360" w:hanging="360"/>
        <w:rPr>
          <w:rFonts w:ascii="Times New Roman" w:hAnsi="Times New Roman" w:cs="Times New Roman"/>
          <w:sz w:val="24"/>
          <w:szCs w:val="24"/>
        </w:rPr>
      </w:pPr>
      <w:r w:rsidRPr="0056110B">
        <w:rPr>
          <w:rFonts w:ascii="Times New Roman" w:hAnsi="Times New Roman" w:cs="Times New Roman"/>
          <w:sz w:val="24"/>
          <w:szCs w:val="24"/>
        </w:rPr>
        <w:t xml:space="preserve">Department of the Interior, January 2005, </w:t>
      </w:r>
    </w:p>
    <w:p w:rsidR="006F3E44" w:rsidRPr="0056110B" w:rsidRDefault="006F3E44" w:rsidP="006F3E44">
      <w:pPr>
        <w:ind w:left="360" w:hanging="360"/>
        <w:rPr>
          <w:rFonts w:ascii="Times New Roman" w:hAnsi="Times New Roman" w:cs="Times New Roman"/>
          <w:sz w:val="24"/>
          <w:szCs w:val="24"/>
        </w:rPr>
      </w:pPr>
      <w:r w:rsidRPr="0056110B">
        <w:rPr>
          <w:rFonts w:ascii="Times New Roman" w:hAnsi="Times New Roman" w:cs="Times New Roman"/>
          <w:sz w:val="24"/>
          <w:szCs w:val="24"/>
        </w:rPr>
        <w:t>www.fort.usgs.gov/products/publications/21426/21426.pdf‎, accessed November 17, 2013.</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br w:type="page"/>
      </w: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lastRenderedPageBreak/>
        <w:t xml:space="preserve">What Percent of the Continental US is Within 1 Mile of a Road?  Activity Sheet  </w:t>
      </w: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t>(Estimating Population Proportions Using Sampling)</w:t>
      </w:r>
    </w:p>
    <w:p w:rsidR="006F3E44" w:rsidRPr="0056110B" w:rsidRDefault="006F3E44" w:rsidP="006F3E44">
      <w:pPr>
        <w:rPr>
          <w:rFonts w:ascii="Times New Roman" w:hAnsi="Times New Roman" w:cs="Times New Roman"/>
          <w:b/>
          <w:sz w:val="24"/>
          <w:szCs w:val="24"/>
        </w:rPr>
      </w:pP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t>Motivation:</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One of the largest human constructions on Earth is the road network of the United States (USGS, 2005).  Roads provide a crucial role as the circulatory system of our economy.</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Wilderness is, by definition, </w:t>
      </w:r>
      <w:proofErr w:type="spellStart"/>
      <w:r w:rsidRPr="0056110B">
        <w:rPr>
          <w:rFonts w:ascii="Times New Roman" w:hAnsi="Times New Roman" w:cs="Times New Roman"/>
          <w:sz w:val="24"/>
          <w:szCs w:val="24"/>
        </w:rPr>
        <w:t>roadless</w:t>
      </w:r>
      <w:proofErr w:type="spellEnd"/>
      <w:r w:rsidRPr="0056110B">
        <w:rPr>
          <w:rFonts w:ascii="Times New Roman" w:hAnsi="Times New Roman" w:cs="Times New Roman"/>
          <w:sz w:val="24"/>
          <w:szCs w:val="24"/>
        </w:rPr>
        <w:t xml:space="preserve">.  Untouched areas provide important habitats and play a key role in ensuring ecological balance.  According to the U.S. Geological Survey (USGS), roads affect the ecology of at least 22% of the land area of the continental United States.  Knowing what proportion of the continental US is within 1 mile of a road and mapping these </w:t>
      </w:r>
      <w:proofErr w:type="spellStart"/>
      <w:r w:rsidRPr="0056110B">
        <w:rPr>
          <w:rFonts w:ascii="Times New Roman" w:hAnsi="Times New Roman" w:cs="Times New Roman"/>
          <w:sz w:val="24"/>
          <w:szCs w:val="24"/>
        </w:rPr>
        <w:t>roadless</w:t>
      </w:r>
      <w:proofErr w:type="spellEnd"/>
      <w:r w:rsidRPr="0056110B">
        <w:rPr>
          <w:rFonts w:ascii="Times New Roman" w:hAnsi="Times New Roman" w:cs="Times New Roman"/>
          <w:sz w:val="24"/>
          <w:szCs w:val="24"/>
        </w:rPr>
        <w:t xml:space="preserve"> areas can help determine wilderness areas because there is a link between access by road and human presence.</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A conservation policy called </w:t>
      </w:r>
      <w:proofErr w:type="spellStart"/>
      <w:r w:rsidRPr="0056110B">
        <w:rPr>
          <w:rFonts w:ascii="Times New Roman" w:hAnsi="Times New Roman" w:cs="Times New Roman"/>
          <w:i/>
          <w:sz w:val="24"/>
          <w:szCs w:val="24"/>
        </w:rPr>
        <w:t>roadless</w:t>
      </w:r>
      <w:proofErr w:type="spellEnd"/>
      <w:r w:rsidRPr="0056110B">
        <w:rPr>
          <w:rFonts w:ascii="Times New Roman" w:hAnsi="Times New Roman" w:cs="Times New Roman"/>
          <w:i/>
          <w:sz w:val="24"/>
          <w:szCs w:val="24"/>
        </w:rPr>
        <w:t xml:space="preserve"> area conservation</w:t>
      </w:r>
      <w:r w:rsidRPr="0056110B">
        <w:rPr>
          <w:rFonts w:ascii="Times New Roman" w:hAnsi="Times New Roman" w:cs="Times New Roman"/>
          <w:sz w:val="24"/>
          <w:szCs w:val="24"/>
        </w:rPr>
        <w:t xml:space="preserve"> aims to limit road construction in order to halt negative environmental impacts on designated public lands.  The United States Forest Service has formalized the concept of Inventoried Roadless Areas as lands identified by governmental agencies without roads that could be candidates for </w:t>
      </w:r>
      <w:proofErr w:type="spellStart"/>
      <w:r w:rsidRPr="0056110B">
        <w:rPr>
          <w:rFonts w:ascii="Times New Roman" w:hAnsi="Times New Roman" w:cs="Times New Roman"/>
          <w:sz w:val="24"/>
          <w:szCs w:val="24"/>
        </w:rPr>
        <w:t>roadless</w:t>
      </w:r>
      <w:proofErr w:type="spellEnd"/>
      <w:r w:rsidRPr="0056110B">
        <w:rPr>
          <w:rFonts w:ascii="Times New Roman" w:hAnsi="Times New Roman" w:cs="Times New Roman"/>
          <w:sz w:val="24"/>
          <w:szCs w:val="24"/>
        </w:rPr>
        <w:t xml:space="preserve"> area conservation. According to the United States Forest Service, inventoried </w:t>
      </w:r>
      <w:proofErr w:type="spellStart"/>
      <w:r w:rsidRPr="0056110B">
        <w:rPr>
          <w:rFonts w:ascii="Times New Roman" w:hAnsi="Times New Roman" w:cs="Times New Roman"/>
          <w:sz w:val="24"/>
          <w:szCs w:val="24"/>
        </w:rPr>
        <w:t>roadless</w:t>
      </w:r>
      <w:proofErr w:type="spellEnd"/>
      <w:r w:rsidRPr="0056110B">
        <w:rPr>
          <w:rFonts w:ascii="Times New Roman" w:hAnsi="Times New Roman" w:cs="Times New Roman"/>
          <w:sz w:val="24"/>
          <w:szCs w:val="24"/>
        </w:rPr>
        <w:t xml:space="preserve"> areas comprise only 2% of the land in the continental United States (US Forest Service, 2013).</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t>Objective:</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This activity is intended to help reinforce concepts of sampling and confidence intervals while simultaneously understanding how to estimate the proportion of the continental United States that is within 1 mile of a road, an unknown parameter.</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You will work with a partner or in a small group to sample random locations within the continental United States and determine whether or not they are within 1 mile of a road. You will calculate a confidence interval with a sample proportion and then compare your results with those of other members of your class and your class as a whole.  </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t>Citations:</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US Forest Service, “Roadless Area Conservation,” US Department of Agriculture, 2013.</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US Geological Survey, “Distance to Nearest Road in the Conterminous United States,” US Department of the Interior, January 2005.</w:t>
      </w:r>
    </w:p>
    <w:p w:rsidR="006F3E44" w:rsidRPr="0056110B" w:rsidRDefault="006F3E44" w:rsidP="006F3E44">
      <w:pPr>
        <w:rPr>
          <w:rFonts w:ascii="Times New Roman" w:hAnsi="Times New Roman" w:cs="Times New Roman"/>
          <w:b/>
          <w:sz w:val="24"/>
          <w:szCs w:val="24"/>
        </w:rPr>
      </w:pPr>
    </w:p>
    <w:p w:rsidR="006F3E44" w:rsidRPr="0056110B" w:rsidRDefault="006F3E44" w:rsidP="006F3E44">
      <w:pPr>
        <w:rPr>
          <w:rFonts w:ascii="Times New Roman" w:hAnsi="Times New Roman" w:cs="Times New Roman"/>
          <w:b/>
          <w:sz w:val="24"/>
          <w:szCs w:val="24"/>
        </w:rPr>
      </w:pPr>
    </w:p>
    <w:p w:rsidR="006F3E44" w:rsidRPr="0056110B" w:rsidRDefault="006F3E44" w:rsidP="006F3E44">
      <w:pPr>
        <w:rPr>
          <w:rFonts w:ascii="Times New Roman" w:hAnsi="Times New Roman" w:cs="Times New Roman"/>
          <w:b/>
          <w:sz w:val="24"/>
          <w:szCs w:val="24"/>
        </w:rPr>
      </w:pPr>
    </w:p>
    <w:p w:rsidR="006F3E44" w:rsidRPr="0056110B" w:rsidRDefault="006F3E44" w:rsidP="006F3E44">
      <w:pPr>
        <w:rPr>
          <w:rFonts w:ascii="Times New Roman" w:hAnsi="Times New Roman" w:cs="Times New Roman"/>
          <w:b/>
          <w:sz w:val="24"/>
          <w:szCs w:val="24"/>
        </w:rPr>
      </w:pPr>
    </w:p>
    <w:p w:rsidR="006F3E44" w:rsidRPr="0056110B" w:rsidRDefault="006F3E44" w:rsidP="006F3E44">
      <w:pPr>
        <w:rPr>
          <w:rFonts w:ascii="Times New Roman" w:hAnsi="Times New Roman" w:cs="Times New Roman"/>
          <w:b/>
          <w:sz w:val="24"/>
          <w:szCs w:val="24"/>
        </w:rPr>
      </w:pP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lastRenderedPageBreak/>
        <w:t>Instructions:</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t>Set Up:</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First open R or </w:t>
      </w:r>
      <w:proofErr w:type="spellStart"/>
      <w:r w:rsidRPr="0056110B">
        <w:rPr>
          <w:rFonts w:ascii="Times New Roman" w:hAnsi="Times New Roman" w:cs="Times New Roman"/>
          <w:sz w:val="24"/>
          <w:szCs w:val="24"/>
        </w:rPr>
        <w:t>RStudio</w:t>
      </w:r>
      <w:proofErr w:type="spellEnd"/>
      <w:r w:rsidRPr="0056110B">
        <w:rPr>
          <w:rFonts w:ascii="Times New Roman" w:hAnsi="Times New Roman" w:cs="Times New Roman"/>
          <w:sz w:val="24"/>
          <w:szCs w:val="24"/>
        </w:rPr>
        <w:t xml:space="preserve">. </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In the command line run the following commands:</w:t>
      </w:r>
    </w:p>
    <w:p w:rsidR="006F3E44" w:rsidRPr="0056110B" w:rsidRDefault="006F3E44" w:rsidP="006F3E44">
      <w:pPr>
        <w:rPr>
          <w:rFonts w:ascii="Times New Roman" w:hAnsi="Times New Roman" w:cs="Times New Roman"/>
          <w:sz w:val="24"/>
          <w:szCs w:val="24"/>
        </w:rPr>
      </w:pPr>
    </w:p>
    <w:p w:rsidR="006F3E44" w:rsidRPr="0056110B" w:rsidRDefault="006F3E44" w:rsidP="006F3E44">
      <w:pPr>
        <w:ind w:firstLine="720"/>
        <w:rPr>
          <w:rFonts w:ascii="Times New Roman" w:hAnsi="Times New Roman" w:cs="Times New Roman"/>
          <w:sz w:val="24"/>
          <w:szCs w:val="24"/>
        </w:rPr>
      </w:pPr>
      <w:proofErr w:type="spellStart"/>
      <w:proofErr w:type="gramStart"/>
      <w:r w:rsidRPr="0056110B">
        <w:rPr>
          <w:rFonts w:ascii="Times New Roman" w:hAnsi="Times New Roman" w:cs="Times New Roman"/>
          <w:sz w:val="24"/>
          <w:szCs w:val="24"/>
        </w:rPr>
        <w:t>install.packages</w:t>
      </w:r>
      <w:proofErr w:type="spellEnd"/>
      <w:r w:rsidRPr="0056110B">
        <w:rPr>
          <w:rFonts w:ascii="Times New Roman" w:hAnsi="Times New Roman" w:cs="Times New Roman"/>
          <w:sz w:val="24"/>
          <w:szCs w:val="24"/>
        </w:rPr>
        <w:t>(</w:t>
      </w:r>
      <w:proofErr w:type="gramEnd"/>
      <w:r w:rsidRPr="0056110B">
        <w:rPr>
          <w:rFonts w:ascii="Times New Roman" w:hAnsi="Times New Roman" w:cs="Times New Roman"/>
          <w:sz w:val="24"/>
          <w:szCs w:val="24"/>
        </w:rPr>
        <w:t>“mosaic”)</w:t>
      </w:r>
    </w:p>
    <w:p w:rsidR="006F3E44" w:rsidRPr="0056110B" w:rsidRDefault="006F3E44" w:rsidP="006F3E44">
      <w:pPr>
        <w:ind w:firstLine="720"/>
        <w:rPr>
          <w:rFonts w:ascii="Times New Roman" w:hAnsi="Times New Roman" w:cs="Times New Roman"/>
          <w:sz w:val="24"/>
          <w:szCs w:val="24"/>
        </w:rPr>
      </w:pPr>
      <w:proofErr w:type="gramStart"/>
      <w:r w:rsidRPr="0056110B">
        <w:rPr>
          <w:rFonts w:ascii="Times New Roman" w:hAnsi="Times New Roman" w:cs="Times New Roman"/>
          <w:sz w:val="24"/>
          <w:szCs w:val="24"/>
        </w:rPr>
        <w:t>require(</w:t>
      </w:r>
      <w:proofErr w:type="gramEnd"/>
      <w:r w:rsidRPr="0056110B">
        <w:rPr>
          <w:rFonts w:ascii="Times New Roman" w:hAnsi="Times New Roman" w:cs="Times New Roman"/>
          <w:sz w:val="24"/>
          <w:szCs w:val="24"/>
        </w:rPr>
        <w:t>mosaic)</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This will give you access to the functions needed to complete this activity.</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Next run the command: </w:t>
      </w:r>
    </w:p>
    <w:p w:rsidR="006F3E44" w:rsidRPr="0056110B" w:rsidRDefault="006F3E44" w:rsidP="006F3E44">
      <w:pPr>
        <w:rPr>
          <w:rFonts w:ascii="Times New Roman" w:hAnsi="Times New Roman" w:cs="Times New Roman"/>
          <w:sz w:val="24"/>
          <w:szCs w:val="24"/>
        </w:rPr>
      </w:pPr>
    </w:p>
    <w:p w:rsidR="006F3E44" w:rsidRPr="0056110B" w:rsidRDefault="006F3E44" w:rsidP="006F3E44">
      <w:pPr>
        <w:ind w:firstLine="720"/>
        <w:rPr>
          <w:rFonts w:ascii="Times New Roman" w:hAnsi="Times New Roman" w:cs="Times New Roman"/>
          <w:sz w:val="24"/>
          <w:szCs w:val="24"/>
        </w:rPr>
      </w:pPr>
      <w:proofErr w:type="gramStart"/>
      <w:r w:rsidRPr="0056110B">
        <w:rPr>
          <w:rFonts w:ascii="Times New Roman" w:hAnsi="Times New Roman" w:cs="Times New Roman"/>
          <w:sz w:val="24"/>
          <w:szCs w:val="24"/>
        </w:rPr>
        <w:t>source(</w:t>
      </w:r>
      <w:proofErr w:type="gramEnd"/>
      <w:r w:rsidRPr="0056110B">
        <w:rPr>
          <w:rFonts w:ascii="Times New Roman" w:hAnsi="Times New Roman" w:cs="Times New Roman"/>
          <w:sz w:val="24"/>
          <w:szCs w:val="24"/>
        </w:rPr>
        <w:t>"</w:t>
      </w:r>
      <w:hyperlink r:id="rId53" w:history="1">
        <w:r w:rsidRPr="0056110B">
          <w:rPr>
            <w:rStyle w:val="Hyperlink"/>
            <w:color w:val="auto"/>
            <w:sz w:val="24"/>
            <w:szCs w:val="24"/>
          </w:rPr>
          <w:t>http://www.amherst.edu/~nhorton/roadless-setup.R</w:t>
        </w:r>
      </w:hyperlink>
      <w:r w:rsidRPr="0056110B">
        <w:rPr>
          <w:rFonts w:ascii="Times New Roman" w:hAnsi="Times New Roman" w:cs="Times New Roman"/>
          <w:sz w:val="24"/>
          <w:szCs w:val="24"/>
        </w:rPr>
        <w:t>")</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This code will generate a list of twenty random latitude and longitude coordinates in and around the contiguous United States, which is stored in the R/</w:t>
      </w:r>
      <w:proofErr w:type="spellStart"/>
      <w:r w:rsidRPr="0056110B">
        <w:rPr>
          <w:rFonts w:ascii="Times New Roman" w:hAnsi="Times New Roman" w:cs="Times New Roman"/>
          <w:sz w:val="24"/>
          <w:szCs w:val="24"/>
        </w:rPr>
        <w:t>RStudio</w:t>
      </w:r>
      <w:proofErr w:type="spellEnd"/>
      <w:r w:rsidRPr="0056110B">
        <w:rPr>
          <w:rFonts w:ascii="Times New Roman" w:hAnsi="Times New Roman" w:cs="Times New Roman"/>
          <w:sz w:val="24"/>
          <w:szCs w:val="24"/>
        </w:rPr>
        <w:t xml:space="preserve"> object called "</w:t>
      </w:r>
      <w:proofErr w:type="spellStart"/>
      <w:r w:rsidRPr="0056110B">
        <w:rPr>
          <w:rFonts w:ascii="Times New Roman" w:hAnsi="Times New Roman" w:cs="Times New Roman"/>
          <w:sz w:val="24"/>
          <w:szCs w:val="24"/>
        </w:rPr>
        <w:t>myroadless</w:t>
      </w:r>
      <w:proofErr w:type="spellEnd"/>
      <w:r w:rsidRPr="0056110B">
        <w:rPr>
          <w:rFonts w:ascii="Times New Roman" w:hAnsi="Times New Roman" w:cs="Times New Roman"/>
          <w:sz w:val="24"/>
          <w:szCs w:val="24"/>
        </w:rPr>
        <w:t xml:space="preserve">". </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To display the values, type the command:</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ab/>
      </w:r>
      <w:proofErr w:type="gramStart"/>
      <w:r w:rsidRPr="0056110B">
        <w:rPr>
          <w:rFonts w:ascii="Times New Roman" w:hAnsi="Times New Roman" w:cs="Times New Roman"/>
          <w:sz w:val="24"/>
          <w:szCs w:val="24"/>
        </w:rPr>
        <w:t>print(</w:t>
      </w:r>
      <w:proofErr w:type="spellStart"/>
      <w:proofErr w:type="gramEnd"/>
      <w:r w:rsidRPr="0056110B">
        <w:rPr>
          <w:rFonts w:ascii="Times New Roman" w:hAnsi="Times New Roman" w:cs="Times New Roman"/>
          <w:sz w:val="24"/>
          <w:szCs w:val="24"/>
        </w:rPr>
        <w:t>myroadless</w:t>
      </w:r>
      <w:proofErr w:type="spellEnd"/>
      <w:r w:rsidRPr="0056110B">
        <w:rPr>
          <w:rFonts w:ascii="Times New Roman" w:hAnsi="Times New Roman" w:cs="Times New Roman"/>
          <w:sz w:val="24"/>
          <w:szCs w:val="24"/>
        </w:rPr>
        <w:t>)</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t>Collect Data:</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Due to the irregular perimeter of the United States, some of these locations may lie in an ocean, Mexico, or Canada.  For each location you must first determine whether or not the location is within the continental US.  If some portion of the circle with radius 1 around a sample point lies within the US, this can be counted as within the US. This point may be discussed or debated further as a class. If a sample point is not within the continental US, there is no need to determine whether or not the location is within 1 mile of a road.  A location outside of the continental US will not be included in your sample proportion calculation.</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To determine whether each sample is within 1 mile of a road, repeatedly use the "</w:t>
      </w:r>
      <w:proofErr w:type="spellStart"/>
      <w:proofErr w:type="gramStart"/>
      <w:r w:rsidRPr="0056110B">
        <w:rPr>
          <w:rFonts w:ascii="Times New Roman" w:hAnsi="Times New Roman" w:cs="Times New Roman"/>
          <w:sz w:val="24"/>
          <w:szCs w:val="24"/>
        </w:rPr>
        <w:t>getLocation</w:t>
      </w:r>
      <w:proofErr w:type="spellEnd"/>
      <w:r w:rsidRPr="0056110B">
        <w:rPr>
          <w:rFonts w:ascii="Times New Roman" w:hAnsi="Times New Roman" w:cs="Times New Roman"/>
          <w:sz w:val="24"/>
          <w:szCs w:val="24"/>
        </w:rPr>
        <w:t>(</w:t>
      </w:r>
      <w:proofErr w:type="gramEnd"/>
      <w:r w:rsidRPr="0056110B">
        <w:rPr>
          <w:rFonts w:ascii="Times New Roman" w:hAnsi="Times New Roman" w:cs="Times New Roman"/>
          <w:sz w:val="24"/>
          <w:szCs w:val="24"/>
        </w:rPr>
        <w:t xml:space="preserve">)" function.  This takes a single argument: the </w:t>
      </w:r>
      <w:proofErr w:type="gramStart"/>
      <w:r w:rsidRPr="0056110B">
        <w:rPr>
          <w:rFonts w:ascii="Times New Roman" w:hAnsi="Times New Roman" w:cs="Times New Roman"/>
          <w:sz w:val="24"/>
          <w:szCs w:val="24"/>
        </w:rPr>
        <w:t>location  (</w:t>
      </w:r>
      <w:proofErr w:type="gramEnd"/>
      <w:r w:rsidRPr="0056110B">
        <w:rPr>
          <w:rFonts w:ascii="Times New Roman" w:hAnsi="Times New Roman" w:cs="Times New Roman"/>
          <w:sz w:val="24"/>
          <w:szCs w:val="24"/>
        </w:rPr>
        <w:t>between 1 and 20) to plot. Run the following one at a time:</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ab/>
      </w:r>
      <w:proofErr w:type="spellStart"/>
      <w:proofErr w:type="gramStart"/>
      <w:r w:rsidRPr="0056110B">
        <w:rPr>
          <w:rFonts w:ascii="Times New Roman" w:hAnsi="Times New Roman" w:cs="Times New Roman"/>
          <w:sz w:val="24"/>
          <w:szCs w:val="24"/>
        </w:rPr>
        <w:t>getLocation</w:t>
      </w:r>
      <w:proofErr w:type="spellEnd"/>
      <w:r w:rsidRPr="0056110B">
        <w:rPr>
          <w:rFonts w:ascii="Times New Roman" w:hAnsi="Times New Roman" w:cs="Times New Roman"/>
          <w:sz w:val="24"/>
          <w:szCs w:val="24"/>
        </w:rPr>
        <w:t>(</w:t>
      </w:r>
      <w:proofErr w:type="gramEnd"/>
      <w:r w:rsidRPr="0056110B">
        <w:rPr>
          <w:rFonts w:ascii="Times New Roman" w:hAnsi="Times New Roman" w:cs="Times New Roman"/>
          <w:sz w:val="24"/>
          <w:szCs w:val="24"/>
        </w:rPr>
        <w:t>1)</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ab/>
      </w:r>
      <w:proofErr w:type="spellStart"/>
      <w:proofErr w:type="gramStart"/>
      <w:r w:rsidRPr="0056110B">
        <w:rPr>
          <w:rFonts w:ascii="Times New Roman" w:hAnsi="Times New Roman" w:cs="Times New Roman"/>
          <w:sz w:val="24"/>
          <w:szCs w:val="24"/>
        </w:rPr>
        <w:t>getLocation</w:t>
      </w:r>
      <w:proofErr w:type="spellEnd"/>
      <w:r w:rsidRPr="0056110B">
        <w:rPr>
          <w:rFonts w:ascii="Times New Roman" w:hAnsi="Times New Roman" w:cs="Times New Roman"/>
          <w:sz w:val="24"/>
          <w:szCs w:val="24"/>
        </w:rPr>
        <w:t>(</w:t>
      </w:r>
      <w:proofErr w:type="gramEnd"/>
      <w:r w:rsidRPr="0056110B">
        <w:rPr>
          <w:rFonts w:ascii="Times New Roman" w:hAnsi="Times New Roman" w:cs="Times New Roman"/>
          <w:sz w:val="24"/>
          <w:szCs w:val="24"/>
        </w:rPr>
        <w:t>2)</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ab/>
      </w:r>
      <w:proofErr w:type="spellStart"/>
      <w:proofErr w:type="gramStart"/>
      <w:r w:rsidRPr="0056110B">
        <w:rPr>
          <w:rFonts w:ascii="Times New Roman" w:hAnsi="Times New Roman" w:cs="Times New Roman"/>
          <w:sz w:val="24"/>
          <w:szCs w:val="24"/>
        </w:rPr>
        <w:t>getLocation</w:t>
      </w:r>
      <w:proofErr w:type="spellEnd"/>
      <w:r w:rsidRPr="0056110B">
        <w:rPr>
          <w:rFonts w:ascii="Times New Roman" w:hAnsi="Times New Roman" w:cs="Times New Roman"/>
          <w:sz w:val="24"/>
          <w:szCs w:val="24"/>
        </w:rPr>
        <w:t>(</w:t>
      </w:r>
      <w:proofErr w:type="gramEnd"/>
      <w:r w:rsidRPr="0056110B">
        <w:rPr>
          <w:rFonts w:ascii="Times New Roman" w:hAnsi="Times New Roman" w:cs="Times New Roman"/>
          <w:sz w:val="24"/>
          <w:szCs w:val="24"/>
        </w:rPr>
        <w:t>3)</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ab/>
        <w:t>…</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ab/>
      </w:r>
      <w:proofErr w:type="spellStart"/>
      <w:proofErr w:type="gramStart"/>
      <w:r w:rsidRPr="0056110B">
        <w:rPr>
          <w:rFonts w:ascii="Times New Roman" w:hAnsi="Times New Roman" w:cs="Times New Roman"/>
          <w:sz w:val="24"/>
          <w:szCs w:val="24"/>
        </w:rPr>
        <w:t>getLocation</w:t>
      </w:r>
      <w:proofErr w:type="spellEnd"/>
      <w:r w:rsidRPr="0056110B">
        <w:rPr>
          <w:rFonts w:ascii="Times New Roman" w:hAnsi="Times New Roman" w:cs="Times New Roman"/>
          <w:sz w:val="24"/>
          <w:szCs w:val="24"/>
        </w:rPr>
        <w:t>(</w:t>
      </w:r>
      <w:proofErr w:type="gramEnd"/>
      <w:r w:rsidRPr="0056110B">
        <w:rPr>
          <w:rFonts w:ascii="Times New Roman" w:hAnsi="Times New Roman" w:cs="Times New Roman"/>
          <w:sz w:val="24"/>
          <w:szCs w:val="24"/>
        </w:rPr>
        <w:t>20)</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lastRenderedPageBreak/>
        <w:t>When the "</w:t>
      </w:r>
      <w:proofErr w:type="spellStart"/>
      <w:proofErr w:type="gramStart"/>
      <w:r w:rsidRPr="0056110B">
        <w:rPr>
          <w:rFonts w:ascii="Times New Roman" w:hAnsi="Times New Roman" w:cs="Times New Roman"/>
          <w:sz w:val="24"/>
          <w:szCs w:val="24"/>
        </w:rPr>
        <w:t>getLocation</w:t>
      </w:r>
      <w:proofErr w:type="spellEnd"/>
      <w:r w:rsidRPr="0056110B">
        <w:rPr>
          <w:rFonts w:ascii="Times New Roman" w:hAnsi="Times New Roman" w:cs="Times New Roman"/>
          <w:sz w:val="24"/>
          <w:szCs w:val="24"/>
        </w:rPr>
        <w:t>(</w:t>
      </w:r>
      <w:proofErr w:type="gramEnd"/>
      <w:r w:rsidRPr="0056110B">
        <w:rPr>
          <w:rFonts w:ascii="Times New Roman" w:hAnsi="Times New Roman" w:cs="Times New Roman"/>
          <w:sz w:val="24"/>
          <w:szCs w:val="24"/>
        </w:rPr>
        <w:t>)" command is run, a pop-up window should open that contains a Google map centered on the sample location.  Be sure to enable pop-ups so that you can see the Google map.  A circle of radius one mile will be drawn around your location.  Zoom in or out as necessary to answer the following questions and record them in the table below.</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1.)  Is your location within the continental United States?</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Yes: Put a 1 in the </w:t>
      </w:r>
      <w:proofErr w:type="spellStart"/>
      <w:r w:rsidRPr="0056110B">
        <w:rPr>
          <w:rFonts w:ascii="Times New Roman" w:hAnsi="Times New Roman" w:cs="Times New Roman"/>
          <w:sz w:val="24"/>
          <w:szCs w:val="24"/>
        </w:rPr>
        <w:t>withinContinent</w:t>
      </w:r>
      <w:proofErr w:type="spellEnd"/>
      <w:r w:rsidRPr="0056110B">
        <w:rPr>
          <w:rFonts w:ascii="Times New Roman" w:hAnsi="Times New Roman" w:cs="Times New Roman"/>
          <w:sz w:val="24"/>
          <w:szCs w:val="24"/>
        </w:rPr>
        <w:t xml:space="preserve"> column of your table in the row corresponding to your trial.</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No: Put a 0 in the </w:t>
      </w:r>
      <w:proofErr w:type="spellStart"/>
      <w:r w:rsidRPr="0056110B">
        <w:rPr>
          <w:rFonts w:ascii="Times New Roman" w:hAnsi="Times New Roman" w:cs="Times New Roman"/>
          <w:sz w:val="24"/>
          <w:szCs w:val="24"/>
        </w:rPr>
        <w:t>withinContinent</w:t>
      </w:r>
      <w:proofErr w:type="spellEnd"/>
      <w:r w:rsidRPr="0056110B">
        <w:rPr>
          <w:rFonts w:ascii="Times New Roman" w:hAnsi="Times New Roman" w:cs="Times New Roman"/>
          <w:sz w:val="24"/>
          <w:szCs w:val="24"/>
        </w:rPr>
        <w:t xml:space="preserve"> column of your table in the row corresponding to your trial.</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2.)  Is your location within one mile of a road? </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This only applies if you were within the continental United States.</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Yes: Put a 1 in the within1mile column of your table in the row corresponding to your trial.</w:t>
      </w:r>
    </w:p>
    <w:p w:rsidR="006F3E44" w:rsidRPr="0056110B" w:rsidRDefault="006F3E44" w:rsidP="006F3E44">
      <w:pPr>
        <w:rPr>
          <w:rFonts w:ascii="Times New Roman" w:hAnsi="Times New Roman" w:cs="Times New Roman"/>
          <w:sz w:val="24"/>
          <w:szCs w:val="24"/>
        </w:rPr>
      </w:pPr>
    </w:p>
    <w:p w:rsidR="006F3E44" w:rsidRPr="0056110B" w:rsidRDefault="003B75C6" w:rsidP="006F3E44">
      <w:pPr>
        <w:rPr>
          <w:rFonts w:ascii="Times New Roman" w:hAnsi="Times New Roman" w:cs="Times New Roman"/>
          <w:sz w:val="24"/>
          <w:szCs w:val="24"/>
        </w:rPr>
      </w:pPr>
      <w:r>
        <w:rPr>
          <w:rFonts w:ascii="Times New Roman" w:hAnsi="Times New Roman" w:cs="Times New Roman"/>
          <w:sz w:val="24"/>
          <w:szCs w:val="24"/>
        </w:rPr>
        <w:t>No: Put a 0</w:t>
      </w:r>
      <w:r w:rsidR="006F3E44" w:rsidRPr="0056110B">
        <w:rPr>
          <w:rFonts w:ascii="Times New Roman" w:hAnsi="Times New Roman" w:cs="Times New Roman"/>
          <w:sz w:val="24"/>
          <w:szCs w:val="24"/>
        </w:rPr>
        <w:t xml:space="preserve"> in the within1mile column of your table in the row corresponding to your trial.</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3.)  In the location column of your table record one of the following:</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  -the state abbreviation of the state your location is in</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  -Pacific Ocean</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  -Atlantic Ocean</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  -Mexico</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  -Canada</w:t>
      </w:r>
    </w:p>
    <w:p w:rsidR="003B75C6"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    </w:t>
      </w:r>
    </w:p>
    <w:p w:rsidR="003B75C6" w:rsidRDefault="003B75C6">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rsidR="006F3E44" w:rsidRPr="0056110B" w:rsidRDefault="006F3E44" w:rsidP="006F3E44">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03"/>
        <w:gridCol w:w="1776"/>
        <w:gridCol w:w="1379"/>
        <w:gridCol w:w="2155"/>
      </w:tblGrid>
      <w:tr w:rsidR="006F3E44" w:rsidRPr="0056110B" w:rsidTr="0056110B">
        <w:trPr>
          <w:trHeight w:val="490"/>
        </w:trPr>
        <w:tc>
          <w:tcPr>
            <w:tcW w:w="1003" w:type="dxa"/>
          </w:tcPr>
          <w:p w:rsidR="006F3E44" w:rsidRPr="0056110B" w:rsidRDefault="006F3E44" w:rsidP="0056110B">
            <w:pPr>
              <w:rPr>
                <w:rFonts w:ascii="Times New Roman" w:hAnsi="Times New Roman" w:cs="Times New Roman"/>
                <w:sz w:val="24"/>
                <w:szCs w:val="24"/>
              </w:rPr>
            </w:pPr>
            <w:r w:rsidRPr="0056110B">
              <w:rPr>
                <w:rFonts w:ascii="Times New Roman" w:hAnsi="Times New Roman" w:cs="Times New Roman"/>
                <w:sz w:val="24"/>
                <w:szCs w:val="24"/>
              </w:rPr>
              <w:t xml:space="preserve">sample </w:t>
            </w:r>
          </w:p>
        </w:tc>
        <w:tc>
          <w:tcPr>
            <w:tcW w:w="1776" w:type="dxa"/>
          </w:tcPr>
          <w:p w:rsidR="006F3E44" w:rsidRPr="0056110B" w:rsidRDefault="006F3E44" w:rsidP="0056110B">
            <w:pPr>
              <w:rPr>
                <w:rFonts w:ascii="Times New Roman" w:hAnsi="Times New Roman" w:cs="Times New Roman"/>
                <w:sz w:val="24"/>
                <w:szCs w:val="24"/>
              </w:rPr>
            </w:pPr>
            <w:proofErr w:type="spellStart"/>
            <w:r w:rsidRPr="0056110B">
              <w:rPr>
                <w:rFonts w:ascii="Times New Roman" w:hAnsi="Times New Roman" w:cs="Times New Roman"/>
                <w:sz w:val="24"/>
                <w:szCs w:val="24"/>
              </w:rPr>
              <w:t>withinContinent</w:t>
            </w:r>
            <w:proofErr w:type="spellEnd"/>
          </w:p>
        </w:tc>
        <w:tc>
          <w:tcPr>
            <w:tcW w:w="1379" w:type="dxa"/>
          </w:tcPr>
          <w:p w:rsidR="006F3E44" w:rsidRPr="0056110B" w:rsidRDefault="006F3E44" w:rsidP="0056110B">
            <w:pPr>
              <w:rPr>
                <w:rFonts w:ascii="Times New Roman" w:hAnsi="Times New Roman" w:cs="Times New Roman"/>
                <w:sz w:val="24"/>
                <w:szCs w:val="24"/>
              </w:rPr>
            </w:pPr>
            <w:r w:rsidRPr="0056110B">
              <w:rPr>
                <w:rFonts w:ascii="Times New Roman" w:hAnsi="Times New Roman" w:cs="Times New Roman"/>
                <w:sz w:val="24"/>
                <w:szCs w:val="24"/>
              </w:rPr>
              <w:t>within1mile</w:t>
            </w:r>
          </w:p>
        </w:tc>
        <w:tc>
          <w:tcPr>
            <w:tcW w:w="2155" w:type="dxa"/>
          </w:tcPr>
          <w:p w:rsidR="006F3E44" w:rsidRPr="0056110B" w:rsidRDefault="006F3E44" w:rsidP="0056110B">
            <w:pPr>
              <w:rPr>
                <w:rFonts w:ascii="Times New Roman" w:hAnsi="Times New Roman" w:cs="Times New Roman"/>
                <w:sz w:val="24"/>
                <w:szCs w:val="24"/>
              </w:rPr>
            </w:pPr>
            <w:r w:rsidRPr="0056110B">
              <w:rPr>
                <w:rFonts w:ascii="Times New Roman" w:hAnsi="Times New Roman" w:cs="Times New Roman"/>
                <w:sz w:val="24"/>
                <w:szCs w:val="24"/>
              </w:rPr>
              <w:t>location</w:t>
            </w:r>
          </w:p>
        </w:tc>
      </w:tr>
      <w:tr w:rsidR="006F3E44" w:rsidRPr="0056110B" w:rsidTr="0056110B">
        <w:trPr>
          <w:trHeight w:val="236"/>
        </w:trPr>
        <w:tc>
          <w:tcPr>
            <w:tcW w:w="1003" w:type="dxa"/>
          </w:tcPr>
          <w:p w:rsidR="006F3E44" w:rsidRPr="0056110B" w:rsidRDefault="006F3E44" w:rsidP="0056110B">
            <w:pPr>
              <w:jc w:val="center"/>
              <w:rPr>
                <w:rFonts w:ascii="Times New Roman" w:hAnsi="Times New Roman" w:cs="Times New Roman"/>
                <w:sz w:val="24"/>
                <w:szCs w:val="24"/>
              </w:rPr>
            </w:pPr>
            <w:r w:rsidRPr="0056110B">
              <w:rPr>
                <w:rFonts w:ascii="Times New Roman" w:hAnsi="Times New Roman" w:cs="Times New Roman"/>
                <w:sz w:val="24"/>
                <w:szCs w:val="24"/>
              </w:rPr>
              <w:t>1</w:t>
            </w:r>
          </w:p>
        </w:tc>
        <w:tc>
          <w:tcPr>
            <w:tcW w:w="1776" w:type="dxa"/>
          </w:tcPr>
          <w:p w:rsidR="006F3E44" w:rsidRPr="0056110B" w:rsidRDefault="006F3E44" w:rsidP="0056110B">
            <w:pPr>
              <w:rPr>
                <w:rFonts w:ascii="Times New Roman" w:hAnsi="Times New Roman" w:cs="Times New Roman"/>
                <w:sz w:val="24"/>
                <w:szCs w:val="24"/>
              </w:rPr>
            </w:pPr>
          </w:p>
        </w:tc>
        <w:tc>
          <w:tcPr>
            <w:tcW w:w="1379" w:type="dxa"/>
          </w:tcPr>
          <w:p w:rsidR="006F3E44" w:rsidRPr="0056110B" w:rsidRDefault="006F3E44" w:rsidP="0056110B">
            <w:pPr>
              <w:rPr>
                <w:rFonts w:ascii="Times New Roman" w:hAnsi="Times New Roman" w:cs="Times New Roman"/>
                <w:sz w:val="24"/>
                <w:szCs w:val="24"/>
              </w:rPr>
            </w:pPr>
          </w:p>
        </w:tc>
        <w:tc>
          <w:tcPr>
            <w:tcW w:w="2155" w:type="dxa"/>
          </w:tcPr>
          <w:p w:rsidR="006F3E44" w:rsidRPr="0056110B" w:rsidRDefault="006F3E44" w:rsidP="0056110B">
            <w:pPr>
              <w:rPr>
                <w:rFonts w:ascii="Times New Roman" w:hAnsi="Times New Roman" w:cs="Times New Roman"/>
                <w:sz w:val="24"/>
                <w:szCs w:val="24"/>
              </w:rPr>
            </w:pPr>
          </w:p>
        </w:tc>
      </w:tr>
      <w:tr w:rsidR="006F3E44" w:rsidRPr="0056110B" w:rsidTr="0056110B">
        <w:trPr>
          <w:trHeight w:val="245"/>
        </w:trPr>
        <w:tc>
          <w:tcPr>
            <w:tcW w:w="1003" w:type="dxa"/>
          </w:tcPr>
          <w:p w:rsidR="006F3E44" w:rsidRPr="0056110B" w:rsidRDefault="006F3E44" w:rsidP="0056110B">
            <w:pPr>
              <w:jc w:val="center"/>
              <w:rPr>
                <w:rFonts w:ascii="Times New Roman" w:hAnsi="Times New Roman" w:cs="Times New Roman"/>
                <w:sz w:val="24"/>
                <w:szCs w:val="24"/>
              </w:rPr>
            </w:pPr>
            <w:r w:rsidRPr="0056110B">
              <w:rPr>
                <w:rFonts w:ascii="Times New Roman" w:hAnsi="Times New Roman" w:cs="Times New Roman"/>
                <w:sz w:val="24"/>
                <w:szCs w:val="24"/>
              </w:rPr>
              <w:t>2</w:t>
            </w:r>
          </w:p>
        </w:tc>
        <w:tc>
          <w:tcPr>
            <w:tcW w:w="1776" w:type="dxa"/>
          </w:tcPr>
          <w:p w:rsidR="006F3E44" w:rsidRPr="0056110B" w:rsidRDefault="006F3E44" w:rsidP="0056110B">
            <w:pPr>
              <w:rPr>
                <w:rFonts w:ascii="Times New Roman" w:hAnsi="Times New Roman" w:cs="Times New Roman"/>
                <w:sz w:val="24"/>
                <w:szCs w:val="24"/>
              </w:rPr>
            </w:pPr>
          </w:p>
        </w:tc>
        <w:tc>
          <w:tcPr>
            <w:tcW w:w="1379" w:type="dxa"/>
          </w:tcPr>
          <w:p w:rsidR="006F3E44" w:rsidRPr="0056110B" w:rsidRDefault="006F3E44" w:rsidP="0056110B">
            <w:pPr>
              <w:rPr>
                <w:rFonts w:ascii="Times New Roman" w:hAnsi="Times New Roman" w:cs="Times New Roman"/>
                <w:sz w:val="24"/>
                <w:szCs w:val="24"/>
              </w:rPr>
            </w:pPr>
          </w:p>
        </w:tc>
        <w:tc>
          <w:tcPr>
            <w:tcW w:w="2155" w:type="dxa"/>
          </w:tcPr>
          <w:p w:rsidR="006F3E44" w:rsidRPr="0056110B" w:rsidRDefault="006F3E44" w:rsidP="0056110B">
            <w:pPr>
              <w:rPr>
                <w:rFonts w:ascii="Times New Roman" w:hAnsi="Times New Roman" w:cs="Times New Roman"/>
                <w:sz w:val="24"/>
                <w:szCs w:val="24"/>
              </w:rPr>
            </w:pPr>
          </w:p>
        </w:tc>
      </w:tr>
      <w:tr w:rsidR="006F3E44" w:rsidRPr="0056110B" w:rsidTr="0056110B">
        <w:trPr>
          <w:trHeight w:val="245"/>
        </w:trPr>
        <w:tc>
          <w:tcPr>
            <w:tcW w:w="1003" w:type="dxa"/>
          </w:tcPr>
          <w:p w:rsidR="006F3E44" w:rsidRPr="0056110B" w:rsidRDefault="006F3E44" w:rsidP="0056110B">
            <w:pPr>
              <w:jc w:val="center"/>
              <w:rPr>
                <w:rFonts w:ascii="Times New Roman" w:hAnsi="Times New Roman" w:cs="Times New Roman"/>
                <w:sz w:val="24"/>
                <w:szCs w:val="24"/>
              </w:rPr>
            </w:pPr>
            <w:r w:rsidRPr="0056110B">
              <w:rPr>
                <w:rFonts w:ascii="Times New Roman" w:hAnsi="Times New Roman" w:cs="Times New Roman"/>
                <w:sz w:val="24"/>
                <w:szCs w:val="24"/>
              </w:rPr>
              <w:t>3</w:t>
            </w:r>
          </w:p>
        </w:tc>
        <w:tc>
          <w:tcPr>
            <w:tcW w:w="1776" w:type="dxa"/>
          </w:tcPr>
          <w:p w:rsidR="006F3E44" w:rsidRPr="0056110B" w:rsidRDefault="006F3E44" w:rsidP="0056110B">
            <w:pPr>
              <w:rPr>
                <w:rFonts w:ascii="Times New Roman" w:hAnsi="Times New Roman" w:cs="Times New Roman"/>
                <w:sz w:val="24"/>
                <w:szCs w:val="24"/>
              </w:rPr>
            </w:pPr>
          </w:p>
        </w:tc>
        <w:tc>
          <w:tcPr>
            <w:tcW w:w="1379" w:type="dxa"/>
          </w:tcPr>
          <w:p w:rsidR="006F3E44" w:rsidRPr="0056110B" w:rsidRDefault="006F3E44" w:rsidP="0056110B">
            <w:pPr>
              <w:rPr>
                <w:rFonts w:ascii="Times New Roman" w:hAnsi="Times New Roman" w:cs="Times New Roman"/>
                <w:sz w:val="24"/>
                <w:szCs w:val="24"/>
              </w:rPr>
            </w:pPr>
          </w:p>
        </w:tc>
        <w:tc>
          <w:tcPr>
            <w:tcW w:w="2155" w:type="dxa"/>
          </w:tcPr>
          <w:p w:rsidR="006F3E44" w:rsidRPr="0056110B" w:rsidRDefault="006F3E44" w:rsidP="0056110B">
            <w:pPr>
              <w:rPr>
                <w:rFonts w:ascii="Times New Roman" w:hAnsi="Times New Roman" w:cs="Times New Roman"/>
                <w:sz w:val="24"/>
                <w:szCs w:val="24"/>
              </w:rPr>
            </w:pPr>
          </w:p>
        </w:tc>
      </w:tr>
      <w:tr w:rsidR="006F3E44" w:rsidRPr="0056110B" w:rsidTr="0056110B">
        <w:trPr>
          <w:trHeight w:val="236"/>
        </w:trPr>
        <w:tc>
          <w:tcPr>
            <w:tcW w:w="1003" w:type="dxa"/>
          </w:tcPr>
          <w:p w:rsidR="006F3E44" w:rsidRPr="0056110B" w:rsidRDefault="006F3E44" w:rsidP="0056110B">
            <w:pPr>
              <w:jc w:val="center"/>
              <w:rPr>
                <w:rFonts w:ascii="Times New Roman" w:hAnsi="Times New Roman" w:cs="Times New Roman"/>
                <w:sz w:val="24"/>
                <w:szCs w:val="24"/>
              </w:rPr>
            </w:pPr>
            <w:r w:rsidRPr="0056110B">
              <w:rPr>
                <w:rFonts w:ascii="Times New Roman" w:hAnsi="Times New Roman" w:cs="Times New Roman"/>
                <w:sz w:val="24"/>
                <w:szCs w:val="24"/>
              </w:rPr>
              <w:t>4</w:t>
            </w:r>
          </w:p>
        </w:tc>
        <w:tc>
          <w:tcPr>
            <w:tcW w:w="1776" w:type="dxa"/>
          </w:tcPr>
          <w:p w:rsidR="006F3E44" w:rsidRPr="0056110B" w:rsidRDefault="006F3E44" w:rsidP="0056110B">
            <w:pPr>
              <w:rPr>
                <w:rFonts w:ascii="Times New Roman" w:hAnsi="Times New Roman" w:cs="Times New Roman"/>
                <w:sz w:val="24"/>
                <w:szCs w:val="24"/>
              </w:rPr>
            </w:pPr>
          </w:p>
        </w:tc>
        <w:tc>
          <w:tcPr>
            <w:tcW w:w="1379" w:type="dxa"/>
          </w:tcPr>
          <w:p w:rsidR="006F3E44" w:rsidRPr="0056110B" w:rsidRDefault="006F3E44" w:rsidP="0056110B">
            <w:pPr>
              <w:rPr>
                <w:rFonts w:ascii="Times New Roman" w:hAnsi="Times New Roman" w:cs="Times New Roman"/>
                <w:sz w:val="24"/>
                <w:szCs w:val="24"/>
              </w:rPr>
            </w:pPr>
          </w:p>
        </w:tc>
        <w:tc>
          <w:tcPr>
            <w:tcW w:w="2155" w:type="dxa"/>
          </w:tcPr>
          <w:p w:rsidR="006F3E44" w:rsidRPr="0056110B" w:rsidRDefault="006F3E44" w:rsidP="0056110B">
            <w:pPr>
              <w:rPr>
                <w:rFonts w:ascii="Times New Roman" w:hAnsi="Times New Roman" w:cs="Times New Roman"/>
                <w:sz w:val="24"/>
                <w:szCs w:val="24"/>
              </w:rPr>
            </w:pPr>
          </w:p>
        </w:tc>
      </w:tr>
      <w:tr w:rsidR="006F3E44" w:rsidRPr="0056110B" w:rsidTr="0056110B">
        <w:trPr>
          <w:trHeight w:val="245"/>
        </w:trPr>
        <w:tc>
          <w:tcPr>
            <w:tcW w:w="1003" w:type="dxa"/>
          </w:tcPr>
          <w:p w:rsidR="006F3E44" w:rsidRPr="0056110B" w:rsidRDefault="006F3E44" w:rsidP="0056110B">
            <w:pPr>
              <w:jc w:val="center"/>
              <w:rPr>
                <w:rFonts w:ascii="Times New Roman" w:hAnsi="Times New Roman" w:cs="Times New Roman"/>
                <w:sz w:val="24"/>
                <w:szCs w:val="24"/>
              </w:rPr>
            </w:pPr>
            <w:r w:rsidRPr="0056110B">
              <w:rPr>
                <w:rFonts w:ascii="Times New Roman" w:hAnsi="Times New Roman" w:cs="Times New Roman"/>
                <w:sz w:val="24"/>
                <w:szCs w:val="24"/>
              </w:rPr>
              <w:t>5</w:t>
            </w:r>
          </w:p>
        </w:tc>
        <w:tc>
          <w:tcPr>
            <w:tcW w:w="1776" w:type="dxa"/>
          </w:tcPr>
          <w:p w:rsidR="006F3E44" w:rsidRPr="0056110B" w:rsidRDefault="006F3E44" w:rsidP="0056110B">
            <w:pPr>
              <w:rPr>
                <w:rFonts w:ascii="Times New Roman" w:hAnsi="Times New Roman" w:cs="Times New Roman"/>
                <w:sz w:val="24"/>
                <w:szCs w:val="24"/>
              </w:rPr>
            </w:pPr>
          </w:p>
        </w:tc>
        <w:tc>
          <w:tcPr>
            <w:tcW w:w="1379" w:type="dxa"/>
          </w:tcPr>
          <w:p w:rsidR="006F3E44" w:rsidRPr="0056110B" w:rsidRDefault="006F3E44" w:rsidP="0056110B">
            <w:pPr>
              <w:rPr>
                <w:rFonts w:ascii="Times New Roman" w:hAnsi="Times New Roman" w:cs="Times New Roman"/>
                <w:sz w:val="24"/>
                <w:szCs w:val="24"/>
              </w:rPr>
            </w:pPr>
          </w:p>
        </w:tc>
        <w:tc>
          <w:tcPr>
            <w:tcW w:w="2155" w:type="dxa"/>
          </w:tcPr>
          <w:p w:rsidR="006F3E44" w:rsidRPr="0056110B" w:rsidRDefault="006F3E44" w:rsidP="0056110B">
            <w:pPr>
              <w:rPr>
                <w:rFonts w:ascii="Times New Roman" w:hAnsi="Times New Roman" w:cs="Times New Roman"/>
                <w:sz w:val="24"/>
                <w:szCs w:val="24"/>
              </w:rPr>
            </w:pPr>
          </w:p>
        </w:tc>
      </w:tr>
      <w:tr w:rsidR="006F3E44" w:rsidRPr="0056110B" w:rsidTr="0056110B">
        <w:trPr>
          <w:trHeight w:val="245"/>
        </w:trPr>
        <w:tc>
          <w:tcPr>
            <w:tcW w:w="1003" w:type="dxa"/>
          </w:tcPr>
          <w:p w:rsidR="006F3E44" w:rsidRPr="0056110B" w:rsidRDefault="006F3E44" w:rsidP="0056110B">
            <w:pPr>
              <w:jc w:val="center"/>
              <w:rPr>
                <w:rFonts w:ascii="Times New Roman" w:hAnsi="Times New Roman" w:cs="Times New Roman"/>
                <w:sz w:val="24"/>
                <w:szCs w:val="24"/>
              </w:rPr>
            </w:pPr>
            <w:r w:rsidRPr="0056110B">
              <w:rPr>
                <w:rFonts w:ascii="Times New Roman" w:hAnsi="Times New Roman" w:cs="Times New Roman"/>
                <w:sz w:val="24"/>
                <w:szCs w:val="24"/>
              </w:rPr>
              <w:t>6</w:t>
            </w:r>
          </w:p>
        </w:tc>
        <w:tc>
          <w:tcPr>
            <w:tcW w:w="1776" w:type="dxa"/>
          </w:tcPr>
          <w:p w:rsidR="006F3E44" w:rsidRPr="0056110B" w:rsidRDefault="006F3E44" w:rsidP="0056110B">
            <w:pPr>
              <w:rPr>
                <w:rFonts w:ascii="Times New Roman" w:hAnsi="Times New Roman" w:cs="Times New Roman"/>
                <w:sz w:val="24"/>
                <w:szCs w:val="24"/>
              </w:rPr>
            </w:pPr>
          </w:p>
        </w:tc>
        <w:tc>
          <w:tcPr>
            <w:tcW w:w="1379" w:type="dxa"/>
          </w:tcPr>
          <w:p w:rsidR="006F3E44" w:rsidRPr="0056110B" w:rsidRDefault="006F3E44" w:rsidP="0056110B">
            <w:pPr>
              <w:rPr>
                <w:rFonts w:ascii="Times New Roman" w:hAnsi="Times New Roman" w:cs="Times New Roman"/>
                <w:sz w:val="24"/>
                <w:szCs w:val="24"/>
              </w:rPr>
            </w:pPr>
          </w:p>
        </w:tc>
        <w:tc>
          <w:tcPr>
            <w:tcW w:w="2155" w:type="dxa"/>
          </w:tcPr>
          <w:p w:rsidR="006F3E44" w:rsidRPr="0056110B" w:rsidRDefault="006F3E44" w:rsidP="0056110B">
            <w:pPr>
              <w:rPr>
                <w:rFonts w:ascii="Times New Roman" w:hAnsi="Times New Roman" w:cs="Times New Roman"/>
                <w:sz w:val="24"/>
                <w:szCs w:val="24"/>
              </w:rPr>
            </w:pPr>
          </w:p>
        </w:tc>
      </w:tr>
      <w:tr w:rsidR="006F3E44" w:rsidRPr="0056110B" w:rsidTr="0056110B">
        <w:trPr>
          <w:trHeight w:val="236"/>
        </w:trPr>
        <w:tc>
          <w:tcPr>
            <w:tcW w:w="1003" w:type="dxa"/>
          </w:tcPr>
          <w:p w:rsidR="006F3E44" w:rsidRPr="0056110B" w:rsidRDefault="006F3E44" w:rsidP="0056110B">
            <w:pPr>
              <w:jc w:val="center"/>
              <w:rPr>
                <w:rFonts w:ascii="Times New Roman" w:hAnsi="Times New Roman" w:cs="Times New Roman"/>
                <w:sz w:val="24"/>
                <w:szCs w:val="24"/>
              </w:rPr>
            </w:pPr>
            <w:r w:rsidRPr="0056110B">
              <w:rPr>
                <w:rFonts w:ascii="Times New Roman" w:hAnsi="Times New Roman" w:cs="Times New Roman"/>
                <w:sz w:val="24"/>
                <w:szCs w:val="24"/>
              </w:rPr>
              <w:t>7</w:t>
            </w:r>
          </w:p>
        </w:tc>
        <w:tc>
          <w:tcPr>
            <w:tcW w:w="1776" w:type="dxa"/>
          </w:tcPr>
          <w:p w:rsidR="006F3E44" w:rsidRPr="0056110B" w:rsidRDefault="006F3E44" w:rsidP="0056110B">
            <w:pPr>
              <w:rPr>
                <w:rFonts w:ascii="Times New Roman" w:hAnsi="Times New Roman" w:cs="Times New Roman"/>
                <w:sz w:val="24"/>
                <w:szCs w:val="24"/>
              </w:rPr>
            </w:pPr>
          </w:p>
        </w:tc>
        <w:tc>
          <w:tcPr>
            <w:tcW w:w="1379" w:type="dxa"/>
          </w:tcPr>
          <w:p w:rsidR="006F3E44" w:rsidRPr="0056110B" w:rsidRDefault="006F3E44" w:rsidP="0056110B">
            <w:pPr>
              <w:rPr>
                <w:rFonts w:ascii="Times New Roman" w:hAnsi="Times New Roman" w:cs="Times New Roman"/>
                <w:sz w:val="24"/>
                <w:szCs w:val="24"/>
              </w:rPr>
            </w:pPr>
          </w:p>
        </w:tc>
        <w:tc>
          <w:tcPr>
            <w:tcW w:w="2155" w:type="dxa"/>
          </w:tcPr>
          <w:p w:rsidR="006F3E44" w:rsidRPr="0056110B" w:rsidRDefault="006F3E44" w:rsidP="0056110B">
            <w:pPr>
              <w:rPr>
                <w:rFonts w:ascii="Times New Roman" w:hAnsi="Times New Roman" w:cs="Times New Roman"/>
                <w:sz w:val="24"/>
                <w:szCs w:val="24"/>
              </w:rPr>
            </w:pPr>
          </w:p>
        </w:tc>
      </w:tr>
      <w:tr w:rsidR="006F3E44" w:rsidRPr="0056110B" w:rsidTr="0056110B">
        <w:trPr>
          <w:trHeight w:val="245"/>
        </w:trPr>
        <w:tc>
          <w:tcPr>
            <w:tcW w:w="1003" w:type="dxa"/>
          </w:tcPr>
          <w:p w:rsidR="006F3E44" w:rsidRPr="0056110B" w:rsidRDefault="006F3E44" w:rsidP="0056110B">
            <w:pPr>
              <w:jc w:val="center"/>
              <w:rPr>
                <w:rFonts w:ascii="Times New Roman" w:hAnsi="Times New Roman" w:cs="Times New Roman"/>
                <w:sz w:val="24"/>
                <w:szCs w:val="24"/>
              </w:rPr>
            </w:pPr>
            <w:r w:rsidRPr="0056110B">
              <w:rPr>
                <w:rFonts w:ascii="Times New Roman" w:hAnsi="Times New Roman" w:cs="Times New Roman"/>
                <w:sz w:val="24"/>
                <w:szCs w:val="24"/>
              </w:rPr>
              <w:t>8</w:t>
            </w:r>
          </w:p>
        </w:tc>
        <w:tc>
          <w:tcPr>
            <w:tcW w:w="1776" w:type="dxa"/>
          </w:tcPr>
          <w:p w:rsidR="006F3E44" w:rsidRPr="0056110B" w:rsidRDefault="006F3E44" w:rsidP="0056110B">
            <w:pPr>
              <w:rPr>
                <w:rFonts w:ascii="Times New Roman" w:hAnsi="Times New Roman" w:cs="Times New Roman"/>
                <w:sz w:val="24"/>
                <w:szCs w:val="24"/>
              </w:rPr>
            </w:pPr>
          </w:p>
        </w:tc>
        <w:tc>
          <w:tcPr>
            <w:tcW w:w="1379" w:type="dxa"/>
          </w:tcPr>
          <w:p w:rsidR="006F3E44" w:rsidRPr="0056110B" w:rsidRDefault="006F3E44" w:rsidP="0056110B">
            <w:pPr>
              <w:rPr>
                <w:rFonts w:ascii="Times New Roman" w:hAnsi="Times New Roman" w:cs="Times New Roman"/>
                <w:sz w:val="24"/>
                <w:szCs w:val="24"/>
              </w:rPr>
            </w:pPr>
          </w:p>
        </w:tc>
        <w:tc>
          <w:tcPr>
            <w:tcW w:w="2155" w:type="dxa"/>
          </w:tcPr>
          <w:p w:rsidR="006F3E44" w:rsidRPr="0056110B" w:rsidRDefault="006F3E44" w:rsidP="0056110B">
            <w:pPr>
              <w:rPr>
                <w:rFonts w:ascii="Times New Roman" w:hAnsi="Times New Roman" w:cs="Times New Roman"/>
                <w:sz w:val="24"/>
                <w:szCs w:val="24"/>
              </w:rPr>
            </w:pPr>
          </w:p>
        </w:tc>
      </w:tr>
      <w:tr w:rsidR="006F3E44" w:rsidRPr="0056110B" w:rsidTr="0056110B">
        <w:trPr>
          <w:trHeight w:val="245"/>
        </w:trPr>
        <w:tc>
          <w:tcPr>
            <w:tcW w:w="1003" w:type="dxa"/>
          </w:tcPr>
          <w:p w:rsidR="006F3E44" w:rsidRPr="0056110B" w:rsidRDefault="006F3E44" w:rsidP="0056110B">
            <w:pPr>
              <w:jc w:val="center"/>
              <w:rPr>
                <w:rFonts w:ascii="Times New Roman" w:hAnsi="Times New Roman" w:cs="Times New Roman"/>
                <w:sz w:val="24"/>
                <w:szCs w:val="24"/>
              </w:rPr>
            </w:pPr>
            <w:r w:rsidRPr="0056110B">
              <w:rPr>
                <w:rFonts w:ascii="Times New Roman" w:hAnsi="Times New Roman" w:cs="Times New Roman"/>
                <w:sz w:val="24"/>
                <w:szCs w:val="24"/>
              </w:rPr>
              <w:t>9</w:t>
            </w:r>
          </w:p>
        </w:tc>
        <w:tc>
          <w:tcPr>
            <w:tcW w:w="1776" w:type="dxa"/>
          </w:tcPr>
          <w:p w:rsidR="006F3E44" w:rsidRPr="0056110B" w:rsidRDefault="006F3E44" w:rsidP="0056110B">
            <w:pPr>
              <w:rPr>
                <w:rFonts w:ascii="Times New Roman" w:hAnsi="Times New Roman" w:cs="Times New Roman"/>
                <w:sz w:val="24"/>
                <w:szCs w:val="24"/>
              </w:rPr>
            </w:pPr>
          </w:p>
        </w:tc>
        <w:tc>
          <w:tcPr>
            <w:tcW w:w="1379" w:type="dxa"/>
          </w:tcPr>
          <w:p w:rsidR="006F3E44" w:rsidRPr="0056110B" w:rsidRDefault="006F3E44" w:rsidP="0056110B">
            <w:pPr>
              <w:rPr>
                <w:rFonts w:ascii="Times New Roman" w:hAnsi="Times New Roman" w:cs="Times New Roman"/>
                <w:sz w:val="24"/>
                <w:szCs w:val="24"/>
              </w:rPr>
            </w:pPr>
          </w:p>
        </w:tc>
        <w:tc>
          <w:tcPr>
            <w:tcW w:w="2155" w:type="dxa"/>
          </w:tcPr>
          <w:p w:rsidR="006F3E44" w:rsidRPr="0056110B" w:rsidRDefault="006F3E44" w:rsidP="0056110B">
            <w:pPr>
              <w:rPr>
                <w:rFonts w:ascii="Times New Roman" w:hAnsi="Times New Roman" w:cs="Times New Roman"/>
                <w:sz w:val="24"/>
                <w:szCs w:val="24"/>
              </w:rPr>
            </w:pPr>
          </w:p>
        </w:tc>
      </w:tr>
      <w:tr w:rsidR="006F3E44" w:rsidRPr="0056110B" w:rsidTr="0056110B">
        <w:trPr>
          <w:trHeight w:val="236"/>
        </w:trPr>
        <w:tc>
          <w:tcPr>
            <w:tcW w:w="1003" w:type="dxa"/>
          </w:tcPr>
          <w:p w:rsidR="006F3E44" w:rsidRPr="0056110B" w:rsidRDefault="006F3E44" w:rsidP="0056110B">
            <w:pPr>
              <w:jc w:val="center"/>
              <w:rPr>
                <w:rFonts w:ascii="Times New Roman" w:hAnsi="Times New Roman" w:cs="Times New Roman"/>
                <w:sz w:val="24"/>
                <w:szCs w:val="24"/>
              </w:rPr>
            </w:pPr>
            <w:r w:rsidRPr="0056110B">
              <w:rPr>
                <w:rFonts w:ascii="Times New Roman" w:hAnsi="Times New Roman" w:cs="Times New Roman"/>
                <w:sz w:val="24"/>
                <w:szCs w:val="24"/>
              </w:rPr>
              <w:t>10</w:t>
            </w:r>
          </w:p>
        </w:tc>
        <w:tc>
          <w:tcPr>
            <w:tcW w:w="1776" w:type="dxa"/>
          </w:tcPr>
          <w:p w:rsidR="006F3E44" w:rsidRPr="0056110B" w:rsidRDefault="006F3E44" w:rsidP="0056110B">
            <w:pPr>
              <w:rPr>
                <w:rFonts w:ascii="Times New Roman" w:hAnsi="Times New Roman" w:cs="Times New Roman"/>
                <w:sz w:val="24"/>
                <w:szCs w:val="24"/>
              </w:rPr>
            </w:pPr>
          </w:p>
        </w:tc>
        <w:tc>
          <w:tcPr>
            <w:tcW w:w="1379" w:type="dxa"/>
          </w:tcPr>
          <w:p w:rsidR="006F3E44" w:rsidRPr="0056110B" w:rsidRDefault="006F3E44" w:rsidP="0056110B">
            <w:pPr>
              <w:rPr>
                <w:rFonts w:ascii="Times New Roman" w:hAnsi="Times New Roman" w:cs="Times New Roman"/>
                <w:sz w:val="24"/>
                <w:szCs w:val="24"/>
              </w:rPr>
            </w:pPr>
          </w:p>
        </w:tc>
        <w:tc>
          <w:tcPr>
            <w:tcW w:w="2155" w:type="dxa"/>
          </w:tcPr>
          <w:p w:rsidR="006F3E44" w:rsidRPr="0056110B" w:rsidRDefault="006F3E44" w:rsidP="0056110B">
            <w:pPr>
              <w:rPr>
                <w:rFonts w:ascii="Times New Roman" w:hAnsi="Times New Roman" w:cs="Times New Roman"/>
                <w:sz w:val="24"/>
                <w:szCs w:val="24"/>
              </w:rPr>
            </w:pPr>
          </w:p>
        </w:tc>
      </w:tr>
      <w:tr w:rsidR="006F3E44" w:rsidRPr="0056110B" w:rsidTr="0056110B">
        <w:trPr>
          <w:trHeight w:val="245"/>
        </w:trPr>
        <w:tc>
          <w:tcPr>
            <w:tcW w:w="1003" w:type="dxa"/>
          </w:tcPr>
          <w:p w:rsidR="006F3E44" w:rsidRPr="0056110B" w:rsidRDefault="006F3E44" w:rsidP="0056110B">
            <w:pPr>
              <w:jc w:val="center"/>
              <w:rPr>
                <w:rFonts w:ascii="Times New Roman" w:hAnsi="Times New Roman" w:cs="Times New Roman"/>
                <w:sz w:val="24"/>
                <w:szCs w:val="24"/>
              </w:rPr>
            </w:pPr>
            <w:r w:rsidRPr="0056110B">
              <w:rPr>
                <w:rFonts w:ascii="Times New Roman" w:hAnsi="Times New Roman" w:cs="Times New Roman"/>
                <w:sz w:val="24"/>
                <w:szCs w:val="24"/>
              </w:rPr>
              <w:t>11</w:t>
            </w:r>
          </w:p>
        </w:tc>
        <w:tc>
          <w:tcPr>
            <w:tcW w:w="1776" w:type="dxa"/>
          </w:tcPr>
          <w:p w:rsidR="006F3E44" w:rsidRPr="0056110B" w:rsidRDefault="006F3E44" w:rsidP="0056110B">
            <w:pPr>
              <w:rPr>
                <w:rFonts w:ascii="Times New Roman" w:hAnsi="Times New Roman" w:cs="Times New Roman"/>
                <w:sz w:val="24"/>
                <w:szCs w:val="24"/>
              </w:rPr>
            </w:pPr>
          </w:p>
        </w:tc>
        <w:tc>
          <w:tcPr>
            <w:tcW w:w="1379" w:type="dxa"/>
          </w:tcPr>
          <w:p w:rsidR="006F3E44" w:rsidRPr="0056110B" w:rsidRDefault="006F3E44" w:rsidP="0056110B">
            <w:pPr>
              <w:rPr>
                <w:rFonts w:ascii="Times New Roman" w:hAnsi="Times New Roman" w:cs="Times New Roman"/>
                <w:sz w:val="24"/>
                <w:szCs w:val="24"/>
              </w:rPr>
            </w:pPr>
          </w:p>
        </w:tc>
        <w:tc>
          <w:tcPr>
            <w:tcW w:w="2155" w:type="dxa"/>
          </w:tcPr>
          <w:p w:rsidR="006F3E44" w:rsidRPr="0056110B" w:rsidRDefault="006F3E44" w:rsidP="0056110B">
            <w:pPr>
              <w:rPr>
                <w:rFonts w:ascii="Times New Roman" w:hAnsi="Times New Roman" w:cs="Times New Roman"/>
                <w:sz w:val="24"/>
                <w:szCs w:val="24"/>
              </w:rPr>
            </w:pPr>
          </w:p>
        </w:tc>
      </w:tr>
      <w:tr w:rsidR="006F3E44" w:rsidRPr="0056110B" w:rsidTr="0056110B">
        <w:trPr>
          <w:trHeight w:val="245"/>
        </w:trPr>
        <w:tc>
          <w:tcPr>
            <w:tcW w:w="1003" w:type="dxa"/>
          </w:tcPr>
          <w:p w:rsidR="006F3E44" w:rsidRPr="0056110B" w:rsidRDefault="006F3E44" w:rsidP="0056110B">
            <w:pPr>
              <w:jc w:val="center"/>
              <w:rPr>
                <w:rFonts w:ascii="Times New Roman" w:hAnsi="Times New Roman" w:cs="Times New Roman"/>
                <w:sz w:val="24"/>
                <w:szCs w:val="24"/>
              </w:rPr>
            </w:pPr>
            <w:r w:rsidRPr="0056110B">
              <w:rPr>
                <w:rFonts w:ascii="Times New Roman" w:hAnsi="Times New Roman" w:cs="Times New Roman"/>
                <w:sz w:val="24"/>
                <w:szCs w:val="24"/>
              </w:rPr>
              <w:t>12</w:t>
            </w:r>
          </w:p>
        </w:tc>
        <w:tc>
          <w:tcPr>
            <w:tcW w:w="1776" w:type="dxa"/>
          </w:tcPr>
          <w:p w:rsidR="006F3E44" w:rsidRPr="0056110B" w:rsidRDefault="006F3E44" w:rsidP="0056110B">
            <w:pPr>
              <w:rPr>
                <w:rFonts w:ascii="Times New Roman" w:hAnsi="Times New Roman" w:cs="Times New Roman"/>
                <w:sz w:val="24"/>
                <w:szCs w:val="24"/>
              </w:rPr>
            </w:pPr>
          </w:p>
        </w:tc>
        <w:tc>
          <w:tcPr>
            <w:tcW w:w="1379" w:type="dxa"/>
          </w:tcPr>
          <w:p w:rsidR="006F3E44" w:rsidRPr="0056110B" w:rsidRDefault="006F3E44" w:rsidP="0056110B">
            <w:pPr>
              <w:rPr>
                <w:rFonts w:ascii="Times New Roman" w:hAnsi="Times New Roman" w:cs="Times New Roman"/>
                <w:sz w:val="24"/>
                <w:szCs w:val="24"/>
              </w:rPr>
            </w:pPr>
          </w:p>
        </w:tc>
        <w:tc>
          <w:tcPr>
            <w:tcW w:w="2155" w:type="dxa"/>
          </w:tcPr>
          <w:p w:rsidR="006F3E44" w:rsidRPr="0056110B" w:rsidRDefault="006F3E44" w:rsidP="0056110B">
            <w:pPr>
              <w:rPr>
                <w:rFonts w:ascii="Times New Roman" w:hAnsi="Times New Roman" w:cs="Times New Roman"/>
                <w:sz w:val="24"/>
                <w:szCs w:val="24"/>
              </w:rPr>
            </w:pPr>
          </w:p>
        </w:tc>
      </w:tr>
      <w:tr w:rsidR="006F3E44" w:rsidRPr="0056110B" w:rsidTr="0056110B">
        <w:trPr>
          <w:trHeight w:val="236"/>
        </w:trPr>
        <w:tc>
          <w:tcPr>
            <w:tcW w:w="1003" w:type="dxa"/>
          </w:tcPr>
          <w:p w:rsidR="006F3E44" w:rsidRPr="0056110B" w:rsidRDefault="006F3E44" w:rsidP="0056110B">
            <w:pPr>
              <w:jc w:val="center"/>
              <w:rPr>
                <w:rFonts w:ascii="Times New Roman" w:hAnsi="Times New Roman" w:cs="Times New Roman"/>
                <w:sz w:val="24"/>
                <w:szCs w:val="24"/>
              </w:rPr>
            </w:pPr>
            <w:r w:rsidRPr="0056110B">
              <w:rPr>
                <w:rFonts w:ascii="Times New Roman" w:hAnsi="Times New Roman" w:cs="Times New Roman"/>
                <w:sz w:val="24"/>
                <w:szCs w:val="24"/>
              </w:rPr>
              <w:t>13</w:t>
            </w:r>
          </w:p>
        </w:tc>
        <w:tc>
          <w:tcPr>
            <w:tcW w:w="1776" w:type="dxa"/>
          </w:tcPr>
          <w:p w:rsidR="006F3E44" w:rsidRPr="0056110B" w:rsidRDefault="006F3E44" w:rsidP="0056110B">
            <w:pPr>
              <w:rPr>
                <w:rFonts w:ascii="Times New Roman" w:hAnsi="Times New Roman" w:cs="Times New Roman"/>
                <w:sz w:val="24"/>
                <w:szCs w:val="24"/>
              </w:rPr>
            </w:pPr>
          </w:p>
        </w:tc>
        <w:tc>
          <w:tcPr>
            <w:tcW w:w="1379" w:type="dxa"/>
          </w:tcPr>
          <w:p w:rsidR="006F3E44" w:rsidRPr="0056110B" w:rsidRDefault="006F3E44" w:rsidP="0056110B">
            <w:pPr>
              <w:rPr>
                <w:rFonts w:ascii="Times New Roman" w:hAnsi="Times New Roman" w:cs="Times New Roman"/>
                <w:sz w:val="24"/>
                <w:szCs w:val="24"/>
              </w:rPr>
            </w:pPr>
          </w:p>
        </w:tc>
        <w:tc>
          <w:tcPr>
            <w:tcW w:w="2155" w:type="dxa"/>
          </w:tcPr>
          <w:p w:rsidR="006F3E44" w:rsidRPr="0056110B" w:rsidRDefault="006F3E44" w:rsidP="0056110B">
            <w:pPr>
              <w:rPr>
                <w:rFonts w:ascii="Times New Roman" w:hAnsi="Times New Roman" w:cs="Times New Roman"/>
                <w:sz w:val="24"/>
                <w:szCs w:val="24"/>
              </w:rPr>
            </w:pPr>
          </w:p>
        </w:tc>
      </w:tr>
      <w:tr w:rsidR="006F3E44" w:rsidRPr="0056110B" w:rsidTr="0056110B">
        <w:trPr>
          <w:trHeight w:val="245"/>
        </w:trPr>
        <w:tc>
          <w:tcPr>
            <w:tcW w:w="1003" w:type="dxa"/>
          </w:tcPr>
          <w:p w:rsidR="006F3E44" w:rsidRPr="0056110B" w:rsidRDefault="006F3E44" w:rsidP="0056110B">
            <w:pPr>
              <w:jc w:val="center"/>
              <w:rPr>
                <w:rFonts w:ascii="Times New Roman" w:hAnsi="Times New Roman" w:cs="Times New Roman"/>
                <w:sz w:val="24"/>
                <w:szCs w:val="24"/>
              </w:rPr>
            </w:pPr>
            <w:r w:rsidRPr="0056110B">
              <w:rPr>
                <w:rFonts w:ascii="Times New Roman" w:hAnsi="Times New Roman" w:cs="Times New Roman"/>
                <w:sz w:val="24"/>
                <w:szCs w:val="24"/>
              </w:rPr>
              <w:t>14</w:t>
            </w:r>
          </w:p>
        </w:tc>
        <w:tc>
          <w:tcPr>
            <w:tcW w:w="1776" w:type="dxa"/>
          </w:tcPr>
          <w:p w:rsidR="006F3E44" w:rsidRPr="0056110B" w:rsidRDefault="006F3E44" w:rsidP="0056110B">
            <w:pPr>
              <w:rPr>
                <w:rFonts w:ascii="Times New Roman" w:hAnsi="Times New Roman" w:cs="Times New Roman"/>
                <w:sz w:val="24"/>
                <w:szCs w:val="24"/>
              </w:rPr>
            </w:pPr>
          </w:p>
        </w:tc>
        <w:tc>
          <w:tcPr>
            <w:tcW w:w="1379" w:type="dxa"/>
          </w:tcPr>
          <w:p w:rsidR="006F3E44" w:rsidRPr="0056110B" w:rsidRDefault="006F3E44" w:rsidP="0056110B">
            <w:pPr>
              <w:rPr>
                <w:rFonts w:ascii="Times New Roman" w:hAnsi="Times New Roman" w:cs="Times New Roman"/>
                <w:sz w:val="24"/>
                <w:szCs w:val="24"/>
              </w:rPr>
            </w:pPr>
          </w:p>
        </w:tc>
        <w:tc>
          <w:tcPr>
            <w:tcW w:w="2155" w:type="dxa"/>
          </w:tcPr>
          <w:p w:rsidR="006F3E44" w:rsidRPr="0056110B" w:rsidRDefault="006F3E44" w:rsidP="0056110B">
            <w:pPr>
              <w:rPr>
                <w:rFonts w:ascii="Times New Roman" w:hAnsi="Times New Roman" w:cs="Times New Roman"/>
                <w:sz w:val="24"/>
                <w:szCs w:val="24"/>
              </w:rPr>
            </w:pPr>
          </w:p>
        </w:tc>
      </w:tr>
      <w:tr w:rsidR="006F3E44" w:rsidRPr="0056110B" w:rsidTr="0056110B">
        <w:trPr>
          <w:trHeight w:val="245"/>
        </w:trPr>
        <w:tc>
          <w:tcPr>
            <w:tcW w:w="1003" w:type="dxa"/>
          </w:tcPr>
          <w:p w:rsidR="006F3E44" w:rsidRPr="0056110B" w:rsidRDefault="006F3E44" w:rsidP="0056110B">
            <w:pPr>
              <w:jc w:val="center"/>
              <w:rPr>
                <w:rFonts w:ascii="Times New Roman" w:hAnsi="Times New Roman" w:cs="Times New Roman"/>
                <w:sz w:val="24"/>
                <w:szCs w:val="24"/>
              </w:rPr>
            </w:pPr>
            <w:r w:rsidRPr="0056110B">
              <w:rPr>
                <w:rFonts w:ascii="Times New Roman" w:hAnsi="Times New Roman" w:cs="Times New Roman"/>
                <w:sz w:val="24"/>
                <w:szCs w:val="24"/>
              </w:rPr>
              <w:t>15</w:t>
            </w:r>
          </w:p>
        </w:tc>
        <w:tc>
          <w:tcPr>
            <w:tcW w:w="1776" w:type="dxa"/>
          </w:tcPr>
          <w:p w:rsidR="006F3E44" w:rsidRPr="0056110B" w:rsidRDefault="006F3E44" w:rsidP="0056110B">
            <w:pPr>
              <w:rPr>
                <w:rFonts w:ascii="Times New Roman" w:hAnsi="Times New Roman" w:cs="Times New Roman"/>
                <w:sz w:val="24"/>
                <w:szCs w:val="24"/>
              </w:rPr>
            </w:pPr>
          </w:p>
        </w:tc>
        <w:tc>
          <w:tcPr>
            <w:tcW w:w="1379" w:type="dxa"/>
          </w:tcPr>
          <w:p w:rsidR="006F3E44" w:rsidRPr="0056110B" w:rsidRDefault="006F3E44" w:rsidP="0056110B">
            <w:pPr>
              <w:rPr>
                <w:rFonts w:ascii="Times New Roman" w:hAnsi="Times New Roman" w:cs="Times New Roman"/>
                <w:sz w:val="24"/>
                <w:szCs w:val="24"/>
              </w:rPr>
            </w:pPr>
          </w:p>
        </w:tc>
        <w:tc>
          <w:tcPr>
            <w:tcW w:w="2155" w:type="dxa"/>
          </w:tcPr>
          <w:p w:rsidR="006F3E44" w:rsidRPr="0056110B" w:rsidRDefault="006F3E44" w:rsidP="0056110B">
            <w:pPr>
              <w:rPr>
                <w:rFonts w:ascii="Times New Roman" w:hAnsi="Times New Roman" w:cs="Times New Roman"/>
                <w:sz w:val="24"/>
                <w:szCs w:val="24"/>
              </w:rPr>
            </w:pPr>
          </w:p>
        </w:tc>
      </w:tr>
      <w:tr w:rsidR="006F3E44" w:rsidRPr="0056110B" w:rsidTr="0056110B">
        <w:trPr>
          <w:trHeight w:val="236"/>
        </w:trPr>
        <w:tc>
          <w:tcPr>
            <w:tcW w:w="1003" w:type="dxa"/>
          </w:tcPr>
          <w:p w:rsidR="006F3E44" w:rsidRPr="0056110B" w:rsidRDefault="006F3E44" w:rsidP="0056110B">
            <w:pPr>
              <w:jc w:val="center"/>
              <w:rPr>
                <w:rFonts w:ascii="Times New Roman" w:hAnsi="Times New Roman" w:cs="Times New Roman"/>
                <w:sz w:val="24"/>
                <w:szCs w:val="24"/>
              </w:rPr>
            </w:pPr>
            <w:r w:rsidRPr="0056110B">
              <w:rPr>
                <w:rFonts w:ascii="Times New Roman" w:hAnsi="Times New Roman" w:cs="Times New Roman"/>
                <w:sz w:val="24"/>
                <w:szCs w:val="24"/>
              </w:rPr>
              <w:t>16</w:t>
            </w:r>
          </w:p>
        </w:tc>
        <w:tc>
          <w:tcPr>
            <w:tcW w:w="1776" w:type="dxa"/>
          </w:tcPr>
          <w:p w:rsidR="006F3E44" w:rsidRPr="0056110B" w:rsidRDefault="006F3E44" w:rsidP="0056110B">
            <w:pPr>
              <w:rPr>
                <w:rFonts w:ascii="Times New Roman" w:hAnsi="Times New Roman" w:cs="Times New Roman"/>
                <w:sz w:val="24"/>
                <w:szCs w:val="24"/>
              </w:rPr>
            </w:pPr>
          </w:p>
        </w:tc>
        <w:tc>
          <w:tcPr>
            <w:tcW w:w="1379" w:type="dxa"/>
          </w:tcPr>
          <w:p w:rsidR="006F3E44" w:rsidRPr="0056110B" w:rsidRDefault="006F3E44" w:rsidP="0056110B">
            <w:pPr>
              <w:rPr>
                <w:rFonts w:ascii="Times New Roman" w:hAnsi="Times New Roman" w:cs="Times New Roman"/>
                <w:sz w:val="24"/>
                <w:szCs w:val="24"/>
              </w:rPr>
            </w:pPr>
          </w:p>
        </w:tc>
        <w:tc>
          <w:tcPr>
            <w:tcW w:w="2155" w:type="dxa"/>
          </w:tcPr>
          <w:p w:rsidR="006F3E44" w:rsidRPr="0056110B" w:rsidRDefault="006F3E44" w:rsidP="0056110B">
            <w:pPr>
              <w:rPr>
                <w:rFonts w:ascii="Times New Roman" w:hAnsi="Times New Roman" w:cs="Times New Roman"/>
                <w:sz w:val="24"/>
                <w:szCs w:val="24"/>
              </w:rPr>
            </w:pPr>
          </w:p>
        </w:tc>
      </w:tr>
      <w:tr w:rsidR="006F3E44" w:rsidRPr="0056110B" w:rsidTr="0056110B">
        <w:trPr>
          <w:trHeight w:val="245"/>
        </w:trPr>
        <w:tc>
          <w:tcPr>
            <w:tcW w:w="1003" w:type="dxa"/>
          </w:tcPr>
          <w:p w:rsidR="006F3E44" w:rsidRPr="0056110B" w:rsidRDefault="006F3E44" w:rsidP="0056110B">
            <w:pPr>
              <w:jc w:val="center"/>
              <w:rPr>
                <w:rFonts w:ascii="Times New Roman" w:hAnsi="Times New Roman" w:cs="Times New Roman"/>
                <w:sz w:val="24"/>
                <w:szCs w:val="24"/>
              </w:rPr>
            </w:pPr>
            <w:r w:rsidRPr="0056110B">
              <w:rPr>
                <w:rFonts w:ascii="Times New Roman" w:hAnsi="Times New Roman" w:cs="Times New Roman"/>
                <w:sz w:val="24"/>
                <w:szCs w:val="24"/>
              </w:rPr>
              <w:t>17</w:t>
            </w:r>
          </w:p>
        </w:tc>
        <w:tc>
          <w:tcPr>
            <w:tcW w:w="1776" w:type="dxa"/>
          </w:tcPr>
          <w:p w:rsidR="006F3E44" w:rsidRPr="0056110B" w:rsidRDefault="006F3E44" w:rsidP="0056110B">
            <w:pPr>
              <w:rPr>
                <w:rFonts w:ascii="Times New Roman" w:hAnsi="Times New Roman" w:cs="Times New Roman"/>
                <w:sz w:val="24"/>
                <w:szCs w:val="24"/>
              </w:rPr>
            </w:pPr>
          </w:p>
        </w:tc>
        <w:tc>
          <w:tcPr>
            <w:tcW w:w="1379" w:type="dxa"/>
          </w:tcPr>
          <w:p w:rsidR="006F3E44" w:rsidRPr="0056110B" w:rsidRDefault="006F3E44" w:rsidP="0056110B">
            <w:pPr>
              <w:rPr>
                <w:rFonts w:ascii="Times New Roman" w:hAnsi="Times New Roman" w:cs="Times New Roman"/>
                <w:sz w:val="24"/>
                <w:szCs w:val="24"/>
              </w:rPr>
            </w:pPr>
          </w:p>
        </w:tc>
        <w:tc>
          <w:tcPr>
            <w:tcW w:w="2155" w:type="dxa"/>
          </w:tcPr>
          <w:p w:rsidR="006F3E44" w:rsidRPr="0056110B" w:rsidRDefault="006F3E44" w:rsidP="0056110B">
            <w:pPr>
              <w:rPr>
                <w:rFonts w:ascii="Times New Roman" w:hAnsi="Times New Roman" w:cs="Times New Roman"/>
                <w:sz w:val="24"/>
                <w:szCs w:val="24"/>
              </w:rPr>
            </w:pPr>
          </w:p>
        </w:tc>
      </w:tr>
      <w:tr w:rsidR="006F3E44" w:rsidRPr="0056110B" w:rsidTr="0056110B">
        <w:trPr>
          <w:trHeight w:val="245"/>
        </w:trPr>
        <w:tc>
          <w:tcPr>
            <w:tcW w:w="1003" w:type="dxa"/>
          </w:tcPr>
          <w:p w:rsidR="006F3E44" w:rsidRPr="0056110B" w:rsidRDefault="006F3E44" w:rsidP="0056110B">
            <w:pPr>
              <w:jc w:val="center"/>
              <w:rPr>
                <w:rFonts w:ascii="Times New Roman" w:hAnsi="Times New Roman" w:cs="Times New Roman"/>
                <w:sz w:val="24"/>
                <w:szCs w:val="24"/>
              </w:rPr>
            </w:pPr>
            <w:r w:rsidRPr="0056110B">
              <w:rPr>
                <w:rFonts w:ascii="Times New Roman" w:hAnsi="Times New Roman" w:cs="Times New Roman"/>
                <w:sz w:val="24"/>
                <w:szCs w:val="24"/>
              </w:rPr>
              <w:t>18</w:t>
            </w:r>
          </w:p>
        </w:tc>
        <w:tc>
          <w:tcPr>
            <w:tcW w:w="1776" w:type="dxa"/>
          </w:tcPr>
          <w:p w:rsidR="006F3E44" w:rsidRPr="0056110B" w:rsidRDefault="006F3E44" w:rsidP="0056110B">
            <w:pPr>
              <w:rPr>
                <w:rFonts w:ascii="Times New Roman" w:hAnsi="Times New Roman" w:cs="Times New Roman"/>
                <w:sz w:val="24"/>
                <w:szCs w:val="24"/>
              </w:rPr>
            </w:pPr>
          </w:p>
        </w:tc>
        <w:tc>
          <w:tcPr>
            <w:tcW w:w="1379" w:type="dxa"/>
          </w:tcPr>
          <w:p w:rsidR="006F3E44" w:rsidRPr="0056110B" w:rsidRDefault="006F3E44" w:rsidP="0056110B">
            <w:pPr>
              <w:rPr>
                <w:rFonts w:ascii="Times New Roman" w:hAnsi="Times New Roman" w:cs="Times New Roman"/>
                <w:sz w:val="24"/>
                <w:szCs w:val="24"/>
              </w:rPr>
            </w:pPr>
          </w:p>
        </w:tc>
        <w:tc>
          <w:tcPr>
            <w:tcW w:w="2155" w:type="dxa"/>
          </w:tcPr>
          <w:p w:rsidR="006F3E44" w:rsidRPr="0056110B" w:rsidRDefault="006F3E44" w:rsidP="0056110B">
            <w:pPr>
              <w:rPr>
                <w:rFonts w:ascii="Times New Roman" w:hAnsi="Times New Roman" w:cs="Times New Roman"/>
                <w:sz w:val="24"/>
                <w:szCs w:val="24"/>
              </w:rPr>
            </w:pPr>
          </w:p>
        </w:tc>
      </w:tr>
      <w:tr w:rsidR="006F3E44" w:rsidRPr="0056110B" w:rsidTr="0056110B">
        <w:trPr>
          <w:trHeight w:val="236"/>
        </w:trPr>
        <w:tc>
          <w:tcPr>
            <w:tcW w:w="1003" w:type="dxa"/>
          </w:tcPr>
          <w:p w:rsidR="006F3E44" w:rsidRPr="0056110B" w:rsidRDefault="006F3E44" w:rsidP="0056110B">
            <w:pPr>
              <w:jc w:val="center"/>
              <w:rPr>
                <w:rFonts w:ascii="Times New Roman" w:hAnsi="Times New Roman" w:cs="Times New Roman"/>
                <w:sz w:val="24"/>
                <w:szCs w:val="24"/>
              </w:rPr>
            </w:pPr>
            <w:r w:rsidRPr="0056110B">
              <w:rPr>
                <w:rFonts w:ascii="Times New Roman" w:hAnsi="Times New Roman" w:cs="Times New Roman"/>
                <w:sz w:val="24"/>
                <w:szCs w:val="24"/>
              </w:rPr>
              <w:t>19</w:t>
            </w:r>
          </w:p>
        </w:tc>
        <w:tc>
          <w:tcPr>
            <w:tcW w:w="1776" w:type="dxa"/>
          </w:tcPr>
          <w:p w:rsidR="006F3E44" w:rsidRPr="0056110B" w:rsidRDefault="006F3E44" w:rsidP="0056110B">
            <w:pPr>
              <w:rPr>
                <w:rFonts w:ascii="Times New Roman" w:hAnsi="Times New Roman" w:cs="Times New Roman"/>
                <w:sz w:val="24"/>
                <w:szCs w:val="24"/>
              </w:rPr>
            </w:pPr>
          </w:p>
        </w:tc>
        <w:tc>
          <w:tcPr>
            <w:tcW w:w="1379" w:type="dxa"/>
          </w:tcPr>
          <w:p w:rsidR="006F3E44" w:rsidRPr="0056110B" w:rsidRDefault="006F3E44" w:rsidP="0056110B">
            <w:pPr>
              <w:rPr>
                <w:rFonts w:ascii="Times New Roman" w:hAnsi="Times New Roman" w:cs="Times New Roman"/>
                <w:sz w:val="24"/>
                <w:szCs w:val="24"/>
              </w:rPr>
            </w:pPr>
          </w:p>
        </w:tc>
        <w:tc>
          <w:tcPr>
            <w:tcW w:w="2155" w:type="dxa"/>
          </w:tcPr>
          <w:p w:rsidR="006F3E44" w:rsidRPr="0056110B" w:rsidRDefault="006F3E44" w:rsidP="0056110B">
            <w:pPr>
              <w:rPr>
                <w:rFonts w:ascii="Times New Roman" w:hAnsi="Times New Roman" w:cs="Times New Roman"/>
                <w:sz w:val="24"/>
                <w:szCs w:val="24"/>
              </w:rPr>
            </w:pPr>
          </w:p>
        </w:tc>
      </w:tr>
      <w:tr w:rsidR="006F3E44" w:rsidRPr="0056110B" w:rsidTr="0056110B">
        <w:trPr>
          <w:trHeight w:val="245"/>
        </w:trPr>
        <w:tc>
          <w:tcPr>
            <w:tcW w:w="1003" w:type="dxa"/>
          </w:tcPr>
          <w:p w:rsidR="006F3E44" w:rsidRPr="0056110B" w:rsidRDefault="006F3E44" w:rsidP="0056110B">
            <w:pPr>
              <w:jc w:val="center"/>
              <w:rPr>
                <w:rFonts w:ascii="Times New Roman" w:hAnsi="Times New Roman" w:cs="Times New Roman"/>
                <w:sz w:val="24"/>
                <w:szCs w:val="24"/>
              </w:rPr>
            </w:pPr>
            <w:r w:rsidRPr="0056110B">
              <w:rPr>
                <w:rFonts w:ascii="Times New Roman" w:hAnsi="Times New Roman" w:cs="Times New Roman"/>
                <w:sz w:val="24"/>
                <w:szCs w:val="24"/>
              </w:rPr>
              <w:t>20</w:t>
            </w:r>
          </w:p>
        </w:tc>
        <w:tc>
          <w:tcPr>
            <w:tcW w:w="1776" w:type="dxa"/>
          </w:tcPr>
          <w:p w:rsidR="006F3E44" w:rsidRPr="0056110B" w:rsidRDefault="006F3E44" w:rsidP="0056110B">
            <w:pPr>
              <w:rPr>
                <w:rFonts w:ascii="Times New Roman" w:hAnsi="Times New Roman" w:cs="Times New Roman"/>
                <w:sz w:val="24"/>
                <w:szCs w:val="24"/>
              </w:rPr>
            </w:pPr>
          </w:p>
        </w:tc>
        <w:tc>
          <w:tcPr>
            <w:tcW w:w="1379" w:type="dxa"/>
          </w:tcPr>
          <w:p w:rsidR="006F3E44" w:rsidRPr="0056110B" w:rsidRDefault="006F3E44" w:rsidP="0056110B">
            <w:pPr>
              <w:rPr>
                <w:rFonts w:ascii="Times New Roman" w:hAnsi="Times New Roman" w:cs="Times New Roman"/>
                <w:sz w:val="24"/>
                <w:szCs w:val="24"/>
              </w:rPr>
            </w:pPr>
          </w:p>
        </w:tc>
        <w:tc>
          <w:tcPr>
            <w:tcW w:w="2155" w:type="dxa"/>
          </w:tcPr>
          <w:p w:rsidR="006F3E44" w:rsidRPr="0056110B" w:rsidRDefault="006F3E44" w:rsidP="0056110B">
            <w:pPr>
              <w:rPr>
                <w:rFonts w:ascii="Times New Roman" w:hAnsi="Times New Roman" w:cs="Times New Roman"/>
                <w:sz w:val="24"/>
                <w:szCs w:val="24"/>
              </w:rPr>
            </w:pPr>
          </w:p>
        </w:tc>
      </w:tr>
    </w:tbl>
    <w:p w:rsidR="006F3E44" w:rsidRPr="0056110B" w:rsidRDefault="006F3E44" w:rsidP="006F3E44">
      <w:pPr>
        <w:rPr>
          <w:rFonts w:ascii="Times New Roman" w:hAnsi="Times New Roman" w:cs="Times New Roman"/>
          <w:b/>
          <w:sz w:val="24"/>
          <w:szCs w:val="24"/>
        </w:rPr>
      </w:pPr>
    </w:p>
    <w:p w:rsidR="006F3E44" w:rsidRPr="0056110B" w:rsidRDefault="006F3E44" w:rsidP="006F3E44">
      <w:pPr>
        <w:rPr>
          <w:rFonts w:ascii="Times New Roman" w:hAnsi="Times New Roman" w:cs="Times New Roman"/>
          <w:b/>
          <w:sz w:val="24"/>
          <w:szCs w:val="24"/>
        </w:rPr>
      </w:pPr>
    </w:p>
    <w:p w:rsidR="006F3E44" w:rsidRPr="0056110B" w:rsidRDefault="006F3E44" w:rsidP="006F3E44">
      <w:pPr>
        <w:rPr>
          <w:rFonts w:ascii="Times New Roman" w:hAnsi="Times New Roman" w:cs="Times New Roman"/>
          <w:b/>
          <w:sz w:val="24"/>
          <w:szCs w:val="24"/>
        </w:rPr>
      </w:pPr>
    </w:p>
    <w:p w:rsidR="003B75C6" w:rsidRDefault="003B75C6">
      <w:pPr>
        <w:spacing w:line="240" w:lineRule="auto"/>
        <w:rPr>
          <w:rFonts w:ascii="Times New Roman" w:hAnsi="Times New Roman" w:cs="Times New Roman"/>
          <w:b/>
          <w:sz w:val="24"/>
          <w:szCs w:val="24"/>
        </w:rPr>
      </w:pPr>
      <w:r>
        <w:rPr>
          <w:rFonts w:ascii="Times New Roman" w:hAnsi="Times New Roman" w:cs="Times New Roman"/>
          <w:b/>
          <w:sz w:val="24"/>
          <w:szCs w:val="24"/>
        </w:rPr>
        <w:br w:type="page"/>
      </w: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lastRenderedPageBreak/>
        <w:t>Analyze the Data:</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Now you want to determine your sample proportion of the continental US that is within 1 mile of a road and its corresponding confidence interval. </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Count how many ones you have in the </w:t>
      </w:r>
      <w:proofErr w:type="spellStart"/>
      <w:r w:rsidRPr="0056110B">
        <w:rPr>
          <w:rFonts w:ascii="Times New Roman" w:hAnsi="Times New Roman" w:cs="Times New Roman"/>
          <w:sz w:val="24"/>
          <w:szCs w:val="24"/>
        </w:rPr>
        <w:t>withinContinent</w:t>
      </w:r>
      <w:proofErr w:type="spellEnd"/>
      <w:r w:rsidRPr="0056110B">
        <w:rPr>
          <w:rFonts w:ascii="Times New Roman" w:hAnsi="Times New Roman" w:cs="Times New Roman"/>
          <w:sz w:val="24"/>
          <w:szCs w:val="24"/>
        </w:rPr>
        <w:t xml:space="preserve"> column of your table. This is your sample size, </w:t>
      </w:r>
      <w:r w:rsidRPr="0056110B">
        <w:rPr>
          <w:rFonts w:ascii="Times New Roman" w:hAnsi="Times New Roman" w:cs="Times New Roman"/>
          <w:i/>
          <w:sz w:val="24"/>
          <w:szCs w:val="24"/>
        </w:rPr>
        <w:t>n</w:t>
      </w:r>
      <w:r w:rsidRPr="0056110B">
        <w:rPr>
          <w:rFonts w:ascii="Times New Roman" w:hAnsi="Times New Roman" w:cs="Times New Roman"/>
          <w:sz w:val="24"/>
          <w:szCs w:val="24"/>
        </w:rPr>
        <w:t>.</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Now count how many ones you have in the within1mile column of your table. This is your number of successes, </w:t>
      </w:r>
      <w:r w:rsidRPr="0056110B">
        <w:rPr>
          <w:rFonts w:ascii="Times New Roman" w:hAnsi="Times New Roman" w:cs="Times New Roman"/>
          <w:i/>
          <w:sz w:val="24"/>
          <w:szCs w:val="24"/>
        </w:rPr>
        <w:t>X</w:t>
      </w:r>
      <w:r w:rsidRPr="0056110B">
        <w:rPr>
          <w:rFonts w:ascii="Times New Roman" w:hAnsi="Times New Roman" w:cs="Times New Roman"/>
          <w:sz w:val="24"/>
          <w:szCs w:val="24"/>
        </w:rPr>
        <w:t>.</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Your sample proportion, </w:t>
      </w:r>
      <w:r w:rsidRPr="0056110B">
        <w:rPr>
          <w:rFonts w:ascii="Times New Roman" w:hAnsi="Times New Roman" w:cs="Times New Roman"/>
          <w:noProof/>
          <w:position w:val="-10"/>
          <w:sz w:val="24"/>
          <w:szCs w:val="24"/>
        </w:rPr>
        <w:drawing>
          <wp:inline distT="0" distB="0" distL="0" distR="0" wp14:anchorId="4A57420D" wp14:editId="108DC9DD">
            <wp:extent cx="152400" cy="20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rsidRPr="0056110B">
        <w:rPr>
          <w:rFonts w:ascii="Times New Roman" w:hAnsi="Times New Roman" w:cs="Times New Roman"/>
          <w:sz w:val="24"/>
          <w:szCs w:val="24"/>
        </w:rPr>
        <w:t xml:space="preserve">is:  </w:t>
      </w:r>
      <w:r w:rsidRPr="0056110B">
        <w:rPr>
          <w:rFonts w:ascii="Times New Roman" w:hAnsi="Times New Roman" w:cs="Times New Roman"/>
          <w:i/>
          <w:sz w:val="24"/>
          <w:szCs w:val="24"/>
        </w:rPr>
        <w:t>X/n</w:t>
      </w:r>
      <w:r w:rsidRPr="0056110B">
        <w:rPr>
          <w:rFonts w:ascii="Times New Roman" w:hAnsi="Times New Roman" w:cs="Times New Roman"/>
          <w:sz w:val="24"/>
          <w:szCs w:val="24"/>
        </w:rPr>
        <w:t>.</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Your standard error, SE is</w:t>
      </w:r>
      <w:proofErr w:type="gramStart"/>
      <w:r w:rsidRPr="0056110B">
        <w:rPr>
          <w:rFonts w:ascii="Times New Roman" w:hAnsi="Times New Roman" w:cs="Times New Roman"/>
          <w:sz w:val="24"/>
          <w:szCs w:val="24"/>
        </w:rPr>
        <w:t xml:space="preserve">:  </w:t>
      </w:r>
      <w:proofErr w:type="gramEnd"/>
      <w:r w:rsidRPr="0056110B">
        <w:rPr>
          <w:rFonts w:ascii="Times New Roman" w:hAnsi="Times New Roman" w:cs="Times New Roman"/>
          <w:position w:val="-26"/>
          <w:sz w:val="24"/>
          <w:szCs w:val="24"/>
        </w:rPr>
        <w:object w:dxaOrig="1220" w:dyaOrig="700">
          <v:shape id="_x0000_i1042" type="#_x0000_t75" style="width:62.25pt;height:37.5pt" o:ole="">
            <v:imagedata r:id="rId45" o:title=""/>
          </v:shape>
          <o:OLEObject Type="Embed" ProgID="Equation.3" ShapeID="_x0000_i1042" DrawAspect="Content" ObjectID="_1507114764" r:id="rId54"/>
        </w:object>
      </w:r>
      <w:r w:rsidRPr="0056110B">
        <w:rPr>
          <w:rFonts w:ascii="Times New Roman" w:hAnsi="Times New Roman" w:cs="Times New Roman"/>
          <w:position w:val="-12"/>
          <w:sz w:val="24"/>
          <w:szCs w:val="24"/>
        </w:rPr>
        <w:t>.</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Your 95% confidence interval is:  </w:t>
      </w:r>
      <w:r w:rsidRPr="0056110B">
        <w:rPr>
          <w:rFonts w:ascii="Times New Roman" w:hAnsi="Times New Roman" w:cs="Times New Roman"/>
          <w:noProof/>
          <w:position w:val="-10"/>
          <w:sz w:val="24"/>
          <w:szCs w:val="24"/>
        </w:rPr>
        <w:drawing>
          <wp:inline distT="0" distB="0" distL="0" distR="0" wp14:anchorId="2A85CE4C" wp14:editId="6A47F720">
            <wp:extent cx="152400" cy="20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rsidRPr="0056110B">
        <w:rPr>
          <w:rFonts w:ascii="Times New Roman" w:hAnsi="Times New Roman" w:cs="Times New Roman"/>
          <w:position w:val="-4"/>
          <w:sz w:val="24"/>
          <w:szCs w:val="24"/>
        </w:rPr>
        <w:object w:dxaOrig="220" w:dyaOrig="240">
          <v:shape id="_x0000_i1043" type="#_x0000_t75" style="width:11.25pt;height:12pt" o:ole="">
            <v:imagedata r:id="rId55" o:title=""/>
          </v:shape>
          <o:OLEObject Type="Embed" ProgID="Equation.DSMT4" ShapeID="_x0000_i1043" DrawAspect="Content" ObjectID="_1507114765" r:id="rId56"/>
        </w:object>
      </w:r>
      <w:r w:rsidRPr="0056110B">
        <w:rPr>
          <w:rFonts w:ascii="Times New Roman" w:hAnsi="Times New Roman" w:cs="Times New Roman"/>
          <w:sz w:val="24"/>
          <w:szCs w:val="24"/>
        </w:rPr>
        <w:t>1.96*</w:t>
      </w:r>
      <w:r w:rsidRPr="0056110B">
        <w:rPr>
          <w:rFonts w:ascii="Times New Roman" w:hAnsi="Times New Roman" w:cs="Times New Roman"/>
          <w:position w:val="-26"/>
          <w:sz w:val="24"/>
          <w:szCs w:val="24"/>
        </w:rPr>
        <w:object w:dxaOrig="1220" w:dyaOrig="700">
          <v:shape id="_x0000_i1044" type="#_x0000_t75" style="width:62.25pt;height:37.5pt" o:ole="">
            <v:imagedata r:id="rId45" o:title=""/>
          </v:shape>
          <o:OLEObject Type="Embed" ProgID="Equation.3" ShapeID="_x0000_i1044" DrawAspect="Content" ObjectID="_1507114766" r:id="rId57"/>
        </w:object>
      </w:r>
      <w:r w:rsidRPr="0056110B">
        <w:rPr>
          <w:rFonts w:ascii="Times New Roman" w:hAnsi="Times New Roman" w:cs="Times New Roman"/>
          <w:position w:val="-12"/>
          <w:sz w:val="24"/>
          <w:szCs w:val="24"/>
        </w:rPr>
        <w:t>.</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One assumption required to use the above normal approximation confidence interval is that the sample size is sufficiently large, which can be checked with the Success/Failure condition. We must expect at least 10 “successes” and at least 10 “failures,” so: 10 </w:t>
      </w:r>
      <w:r w:rsidRPr="0056110B">
        <w:rPr>
          <w:rFonts w:ascii="Times New Roman" w:hAnsi="Times New Roman" w:cs="Times New Roman"/>
          <w:sz w:val="24"/>
          <w:szCs w:val="24"/>
        </w:rPr>
        <w:object w:dxaOrig="195" w:dyaOrig="240">
          <v:shape id="_x0000_i1045" type="#_x0000_t75" style="width:9pt;height:11.25pt" o:ole="">
            <v:imagedata r:id="rId17" o:title=""/>
          </v:shape>
          <o:OLEObject Type="Embed" ProgID="Equation.3" ShapeID="_x0000_i1045" DrawAspect="Content" ObjectID="_1507114767" r:id="rId58"/>
        </w:object>
      </w:r>
      <w:r w:rsidRPr="0056110B">
        <w:rPr>
          <w:rFonts w:ascii="Times New Roman" w:hAnsi="Times New Roman" w:cs="Times New Roman"/>
          <w:sz w:val="24"/>
          <w:szCs w:val="24"/>
        </w:rPr>
        <w:t xml:space="preserve"> </w:t>
      </w:r>
      <w:r w:rsidRPr="0056110B">
        <w:rPr>
          <w:rFonts w:ascii="Times New Roman" w:hAnsi="Times New Roman" w:cs="Times New Roman"/>
          <w:i/>
          <w:sz w:val="24"/>
          <w:szCs w:val="24"/>
        </w:rPr>
        <w:t>n</w:t>
      </w:r>
      <w:r w:rsidRPr="0056110B">
        <w:rPr>
          <w:rFonts w:ascii="Times New Roman" w:hAnsi="Times New Roman" w:cs="Times New Roman"/>
          <w:sz w:val="24"/>
          <w:szCs w:val="24"/>
        </w:rPr>
        <w:t>*(</w:t>
      </w:r>
      <w:r w:rsidRPr="0056110B">
        <w:rPr>
          <w:rFonts w:ascii="Times New Roman" w:hAnsi="Times New Roman" w:cs="Times New Roman"/>
          <w:noProof/>
          <w:position w:val="-10"/>
          <w:sz w:val="24"/>
          <w:szCs w:val="24"/>
        </w:rPr>
        <w:drawing>
          <wp:inline distT="0" distB="0" distL="0" distR="0" wp14:anchorId="65E06555" wp14:editId="6C9C5E7E">
            <wp:extent cx="152400" cy="20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rsidRPr="0056110B">
        <w:rPr>
          <w:rFonts w:ascii="Times New Roman" w:hAnsi="Times New Roman" w:cs="Times New Roman"/>
          <w:sz w:val="24"/>
          <w:szCs w:val="24"/>
        </w:rPr>
        <w:t xml:space="preserve">) and </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10</w:t>
      </w:r>
      <w:r w:rsidRPr="0056110B">
        <w:rPr>
          <w:rFonts w:ascii="Times New Roman" w:hAnsi="Times New Roman" w:cs="Times New Roman"/>
          <w:sz w:val="24"/>
          <w:szCs w:val="24"/>
        </w:rPr>
        <w:object w:dxaOrig="195" w:dyaOrig="240">
          <v:shape id="_x0000_i1046" type="#_x0000_t75" style="width:9pt;height:11.25pt" o:ole="">
            <v:imagedata r:id="rId17" o:title=""/>
          </v:shape>
          <o:OLEObject Type="Embed" ProgID="Equation.3" ShapeID="_x0000_i1046" DrawAspect="Content" ObjectID="_1507114768" r:id="rId59"/>
        </w:object>
      </w:r>
      <w:r w:rsidRPr="0056110B">
        <w:rPr>
          <w:rFonts w:ascii="Times New Roman" w:hAnsi="Times New Roman" w:cs="Times New Roman"/>
          <w:i/>
          <w:sz w:val="24"/>
          <w:szCs w:val="24"/>
        </w:rPr>
        <w:t>n</w:t>
      </w:r>
      <w:r w:rsidRPr="0056110B">
        <w:rPr>
          <w:rFonts w:ascii="Times New Roman" w:hAnsi="Times New Roman" w:cs="Times New Roman"/>
          <w:sz w:val="24"/>
          <w:szCs w:val="24"/>
        </w:rPr>
        <w:t>*</w:t>
      </w:r>
      <w:r w:rsidRPr="0056110B">
        <w:rPr>
          <w:rFonts w:ascii="Times New Roman" w:hAnsi="Times New Roman" w:cs="Times New Roman"/>
          <w:position w:val="-10"/>
          <w:sz w:val="24"/>
          <w:szCs w:val="24"/>
        </w:rPr>
        <w:object w:dxaOrig="680" w:dyaOrig="320">
          <v:shape id="_x0000_i1047" type="#_x0000_t75" style="width:33.75pt;height:16.5pt" o:ole="">
            <v:imagedata r:id="rId60" o:title=""/>
          </v:shape>
          <o:OLEObject Type="Embed" ProgID="Equation.DSMT4" ShapeID="_x0000_i1047" DrawAspect="Content" ObjectID="_1507114769" r:id="rId61"/>
        </w:object>
      </w:r>
      <w:r w:rsidRPr="0056110B">
        <w:rPr>
          <w:rFonts w:ascii="Times New Roman" w:hAnsi="Times New Roman" w:cs="Times New Roman"/>
          <w:sz w:val="24"/>
          <w:szCs w:val="24"/>
        </w:rPr>
        <w:t xml:space="preserve">.  Your group’s results may not meet this assumption, but when you combine your data as a class, the assumption will be met. </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Another way to calculate a confidence interval when the sample size is small is to use exact binomial methods.  You can do this in R/</w:t>
      </w:r>
      <w:proofErr w:type="spellStart"/>
      <w:r w:rsidRPr="0056110B">
        <w:rPr>
          <w:rFonts w:ascii="Times New Roman" w:hAnsi="Times New Roman" w:cs="Times New Roman"/>
          <w:sz w:val="24"/>
          <w:szCs w:val="24"/>
        </w:rPr>
        <w:t>RStudio</w:t>
      </w:r>
      <w:proofErr w:type="spellEnd"/>
      <w:r w:rsidRPr="0056110B">
        <w:rPr>
          <w:rFonts w:ascii="Times New Roman" w:hAnsi="Times New Roman" w:cs="Times New Roman"/>
          <w:sz w:val="24"/>
          <w:szCs w:val="24"/>
        </w:rPr>
        <w:t xml:space="preserve"> by running the following line:</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ab/>
      </w:r>
      <w:proofErr w:type="spellStart"/>
      <w:r w:rsidRPr="0056110B">
        <w:rPr>
          <w:rFonts w:ascii="Times New Roman" w:hAnsi="Times New Roman" w:cs="Times New Roman"/>
          <w:sz w:val="24"/>
          <w:szCs w:val="24"/>
        </w:rPr>
        <w:t>binom.test</w:t>
      </w:r>
      <w:proofErr w:type="spellEnd"/>
      <w:r w:rsidRPr="0056110B">
        <w:rPr>
          <w:rFonts w:ascii="Times New Roman" w:hAnsi="Times New Roman" w:cs="Times New Roman"/>
          <w:sz w:val="24"/>
          <w:szCs w:val="24"/>
        </w:rPr>
        <w:t>(X, n)</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proofErr w:type="gramStart"/>
      <w:r w:rsidRPr="0056110B">
        <w:rPr>
          <w:rFonts w:ascii="Times New Roman" w:hAnsi="Times New Roman" w:cs="Times New Roman"/>
          <w:sz w:val="24"/>
          <w:szCs w:val="24"/>
        </w:rPr>
        <w:t>using</w:t>
      </w:r>
      <w:proofErr w:type="gramEnd"/>
      <w:r w:rsidRPr="0056110B">
        <w:rPr>
          <w:rFonts w:ascii="Times New Roman" w:hAnsi="Times New Roman" w:cs="Times New Roman"/>
          <w:sz w:val="24"/>
          <w:szCs w:val="24"/>
        </w:rPr>
        <w:t xml:space="preserve"> your values for </w:t>
      </w:r>
      <w:r w:rsidRPr="0056110B">
        <w:rPr>
          <w:rFonts w:ascii="Times New Roman" w:hAnsi="Times New Roman" w:cs="Times New Roman"/>
          <w:i/>
          <w:sz w:val="24"/>
          <w:szCs w:val="24"/>
        </w:rPr>
        <w:t>X</w:t>
      </w:r>
      <w:r w:rsidRPr="0056110B">
        <w:rPr>
          <w:rFonts w:ascii="Times New Roman" w:hAnsi="Times New Roman" w:cs="Times New Roman"/>
          <w:sz w:val="24"/>
          <w:szCs w:val="24"/>
        </w:rPr>
        <w:t xml:space="preserve"> and </w:t>
      </w:r>
      <w:r w:rsidRPr="0056110B">
        <w:rPr>
          <w:rFonts w:ascii="Times New Roman" w:hAnsi="Times New Roman" w:cs="Times New Roman"/>
          <w:i/>
          <w:sz w:val="24"/>
          <w:szCs w:val="24"/>
        </w:rPr>
        <w:t>n</w:t>
      </w:r>
      <w:r w:rsidRPr="0056110B">
        <w:rPr>
          <w:rFonts w:ascii="Times New Roman" w:hAnsi="Times New Roman" w:cs="Times New Roman"/>
          <w:sz w:val="24"/>
          <w:szCs w:val="24"/>
        </w:rPr>
        <w:t>.</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Interpret your confidence interval in context. What are the other conditions that need to be met in order to use this confidence interval?</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p>
    <w:p w:rsidR="003B75C6" w:rsidRDefault="003B75C6">
      <w:pPr>
        <w:spacing w:line="240" w:lineRule="auto"/>
        <w:rPr>
          <w:rFonts w:ascii="Times New Roman" w:hAnsi="Times New Roman" w:cs="Times New Roman"/>
          <w:b/>
          <w:sz w:val="24"/>
          <w:szCs w:val="24"/>
        </w:rPr>
      </w:pPr>
      <w:r>
        <w:rPr>
          <w:rFonts w:ascii="Times New Roman" w:hAnsi="Times New Roman" w:cs="Times New Roman"/>
          <w:b/>
          <w:sz w:val="24"/>
          <w:szCs w:val="24"/>
        </w:rPr>
        <w:br w:type="page"/>
      </w: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lastRenderedPageBreak/>
        <w:t>Display the Data:</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Draw the confidence interval that you got from R/</w:t>
      </w:r>
      <w:proofErr w:type="spellStart"/>
      <w:r w:rsidRPr="0056110B">
        <w:rPr>
          <w:rFonts w:ascii="Times New Roman" w:hAnsi="Times New Roman" w:cs="Times New Roman"/>
          <w:sz w:val="24"/>
          <w:szCs w:val="24"/>
        </w:rPr>
        <w:t>RStudio</w:t>
      </w:r>
      <w:proofErr w:type="spellEnd"/>
      <w:r w:rsidRPr="0056110B">
        <w:rPr>
          <w:rFonts w:ascii="Times New Roman" w:hAnsi="Times New Roman" w:cs="Times New Roman"/>
          <w:sz w:val="24"/>
          <w:szCs w:val="24"/>
        </w:rPr>
        <w:t xml:space="preserve"> on the board, marking </w:t>
      </w:r>
      <w:proofErr w:type="spellStart"/>
      <w:r w:rsidRPr="0056110B">
        <w:rPr>
          <w:rFonts w:ascii="Times New Roman" w:hAnsi="Times New Roman" w:cs="Times New Roman"/>
          <w:sz w:val="24"/>
          <w:szCs w:val="24"/>
        </w:rPr>
        <w:t>your</w:t>
      </w:r>
      <w:proofErr w:type="spellEnd"/>
      <w:r w:rsidRPr="0056110B">
        <w:rPr>
          <w:rFonts w:ascii="Times New Roman" w:hAnsi="Times New Roman" w:cs="Times New Roman"/>
          <w:noProof/>
          <w:position w:val="-10"/>
          <w:sz w:val="24"/>
          <w:szCs w:val="24"/>
        </w:rPr>
        <w:drawing>
          <wp:inline distT="0" distB="0" distL="0" distR="0" wp14:anchorId="45E20833" wp14:editId="0B617342">
            <wp:extent cx="152400" cy="203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rsidRPr="0056110B">
        <w:rPr>
          <w:rFonts w:ascii="Times New Roman" w:hAnsi="Times New Roman" w:cs="Times New Roman"/>
          <w:sz w:val="24"/>
          <w:szCs w:val="24"/>
        </w:rPr>
        <w:t xml:space="preserve">as a dot, and the interval as a line. Compare your results with those of other groups in your class.  Beside your confidence interval, write your </w:t>
      </w:r>
      <w:r w:rsidRPr="0056110B">
        <w:rPr>
          <w:rFonts w:ascii="Times New Roman" w:hAnsi="Times New Roman" w:cs="Times New Roman"/>
          <w:i/>
          <w:sz w:val="24"/>
          <w:szCs w:val="24"/>
        </w:rPr>
        <w:t>X</w:t>
      </w:r>
      <w:r w:rsidRPr="0056110B">
        <w:rPr>
          <w:rFonts w:ascii="Times New Roman" w:hAnsi="Times New Roman" w:cs="Times New Roman"/>
          <w:sz w:val="24"/>
          <w:szCs w:val="24"/>
        </w:rPr>
        <w:t xml:space="preserve"> and </w:t>
      </w:r>
      <w:r w:rsidRPr="0056110B">
        <w:rPr>
          <w:rFonts w:ascii="Times New Roman" w:hAnsi="Times New Roman" w:cs="Times New Roman"/>
          <w:i/>
          <w:sz w:val="24"/>
          <w:szCs w:val="24"/>
        </w:rPr>
        <w:t>n</w:t>
      </w:r>
      <w:r w:rsidRPr="0056110B">
        <w:rPr>
          <w:rFonts w:ascii="Times New Roman" w:hAnsi="Times New Roman" w:cs="Times New Roman"/>
          <w:sz w:val="24"/>
          <w:szCs w:val="24"/>
        </w:rPr>
        <w:t xml:space="preserve"> values. This way your results can be added to those of your classmates in order to get a confidence interval for your class as a whole. What do you notice is the difference between your confidence interval and that of the entire class?  Why do you think this difference occurs?</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b/>
          <w:sz w:val="24"/>
          <w:szCs w:val="24"/>
        </w:rPr>
      </w:pPr>
      <w:r w:rsidRPr="0056110B">
        <w:rPr>
          <w:rFonts w:ascii="Times New Roman" w:hAnsi="Times New Roman" w:cs="Times New Roman"/>
          <w:b/>
          <w:sz w:val="24"/>
          <w:szCs w:val="24"/>
        </w:rPr>
        <w:t>Submitting your Data (Optional):</w:t>
      </w: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If your instructor wants to get the details of your locations, you will want to save your data frame to your computer so that you can edit it in a spreadsheet program.</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Run the following command:</w:t>
      </w:r>
    </w:p>
    <w:p w:rsidR="006F3E44" w:rsidRPr="0056110B" w:rsidRDefault="006F3E44" w:rsidP="006F3E44">
      <w:pPr>
        <w:rPr>
          <w:rFonts w:ascii="Times New Roman" w:hAnsi="Times New Roman" w:cs="Times New Roman"/>
          <w:sz w:val="24"/>
          <w:szCs w:val="24"/>
        </w:rPr>
      </w:pPr>
    </w:p>
    <w:p w:rsidR="006F3E44" w:rsidRPr="0056110B" w:rsidRDefault="006F3E44" w:rsidP="006F3E44">
      <w:pPr>
        <w:ind w:firstLine="720"/>
        <w:rPr>
          <w:rFonts w:ascii="Times New Roman" w:hAnsi="Times New Roman" w:cs="Times New Roman"/>
          <w:sz w:val="24"/>
          <w:szCs w:val="24"/>
        </w:rPr>
      </w:pPr>
      <w:proofErr w:type="gramStart"/>
      <w:r w:rsidRPr="0056110B">
        <w:rPr>
          <w:rFonts w:ascii="Times New Roman" w:hAnsi="Times New Roman" w:cs="Times New Roman"/>
          <w:sz w:val="24"/>
          <w:szCs w:val="24"/>
        </w:rPr>
        <w:t>write.csv(</w:t>
      </w:r>
      <w:proofErr w:type="spellStart"/>
      <w:proofErr w:type="gramEnd"/>
      <w:r w:rsidRPr="0056110B">
        <w:rPr>
          <w:rFonts w:ascii="Times New Roman" w:hAnsi="Times New Roman" w:cs="Times New Roman"/>
          <w:sz w:val="24"/>
          <w:szCs w:val="24"/>
        </w:rPr>
        <w:t>myroadless,file</w:t>
      </w:r>
      <w:proofErr w:type="spellEnd"/>
      <w:r w:rsidRPr="0056110B">
        <w:rPr>
          <w:rFonts w:ascii="Times New Roman" w:hAnsi="Times New Roman" w:cs="Times New Roman"/>
          <w:sz w:val="24"/>
          <w:szCs w:val="24"/>
        </w:rPr>
        <w:t xml:space="preserve">="myroadless.csv")  </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This will save your data frame as a CSV file called “myroadless.csv” so that you can edit it in a spreadsheet program and send your results to your instructor.</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Run the following command to see where on your computer your data frame is saved:</w:t>
      </w:r>
    </w:p>
    <w:p w:rsidR="006F3E44" w:rsidRPr="0056110B" w:rsidRDefault="006F3E44" w:rsidP="006F3E44">
      <w:pPr>
        <w:rPr>
          <w:rFonts w:ascii="Times New Roman" w:hAnsi="Times New Roman" w:cs="Times New Roman"/>
          <w:sz w:val="24"/>
          <w:szCs w:val="24"/>
        </w:rPr>
      </w:pPr>
    </w:p>
    <w:p w:rsidR="006F3E44" w:rsidRPr="0056110B" w:rsidRDefault="006F3E44" w:rsidP="006F3E44">
      <w:pPr>
        <w:ind w:firstLine="720"/>
        <w:rPr>
          <w:rFonts w:ascii="Times New Roman" w:hAnsi="Times New Roman" w:cs="Times New Roman"/>
          <w:sz w:val="24"/>
          <w:szCs w:val="24"/>
        </w:rPr>
      </w:pPr>
      <w:proofErr w:type="spellStart"/>
      <w:proofErr w:type="gramStart"/>
      <w:r w:rsidRPr="0056110B">
        <w:rPr>
          <w:rFonts w:ascii="Times New Roman" w:hAnsi="Times New Roman" w:cs="Times New Roman"/>
          <w:sz w:val="24"/>
          <w:szCs w:val="24"/>
        </w:rPr>
        <w:t>getwd</w:t>
      </w:r>
      <w:proofErr w:type="spellEnd"/>
      <w:r w:rsidRPr="0056110B">
        <w:rPr>
          <w:rFonts w:ascii="Times New Roman" w:hAnsi="Times New Roman" w:cs="Times New Roman"/>
          <w:sz w:val="24"/>
          <w:szCs w:val="24"/>
        </w:rPr>
        <w:t>()</w:t>
      </w:r>
      <w:proofErr w:type="gramEnd"/>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This will return a pathname telling you where your data frame is located.</w:t>
      </w:r>
    </w:p>
    <w:p w:rsidR="006F3E44" w:rsidRPr="0056110B" w:rsidRDefault="006F3E44" w:rsidP="006F3E44">
      <w:pPr>
        <w:rPr>
          <w:rFonts w:ascii="Times New Roman" w:hAnsi="Times New Roman" w:cs="Times New Roman"/>
          <w:sz w:val="24"/>
          <w:szCs w:val="24"/>
        </w:rPr>
      </w:pPr>
    </w:p>
    <w:p w:rsidR="006F3E44" w:rsidRPr="0056110B" w:rsidRDefault="006F3E44" w:rsidP="006F3E44">
      <w:pPr>
        <w:rPr>
          <w:rFonts w:ascii="Times New Roman" w:hAnsi="Times New Roman" w:cs="Times New Roman"/>
          <w:sz w:val="24"/>
          <w:szCs w:val="24"/>
        </w:rPr>
      </w:pPr>
      <w:r w:rsidRPr="0056110B">
        <w:rPr>
          <w:rFonts w:ascii="Times New Roman" w:hAnsi="Times New Roman" w:cs="Times New Roman"/>
          <w:sz w:val="24"/>
          <w:szCs w:val="24"/>
        </w:rPr>
        <w:t xml:space="preserve">Open “myroadless.csv” in a spreadsheet program and fill in the </w:t>
      </w:r>
      <w:proofErr w:type="spellStart"/>
      <w:r w:rsidRPr="0056110B">
        <w:rPr>
          <w:rFonts w:ascii="Times New Roman" w:hAnsi="Times New Roman" w:cs="Times New Roman"/>
          <w:sz w:val="24"/>
          <w:szCs w:val="24"/>
        </w:rPr>
        <w:t>withinContinent</w:t>
      </w:r>
      <w:proofErr w:type="spellEnd"/>
      <w:r w:rsidRPr="0056110B">
        <w:rPr>
          <w:rFonts w:ascii="Times New Roman" w:hAnsi="Times New Roman" w:cs="Times New Roman"/>
          <w:sz w:val="24"/>
          <w:szCs w:val="24"/>
        </w:rPr>
        <w:t>, within1mile, and location columns to match your table on this worksheet.  Save your work and e-mail it to your instructor.</w:t>
      </w:r>
    </w:p>
    <w:p w:rsidR="00400D57" w:rsidRPr="0056110B" w:rsidRDefault="00400D57" w:rsidP="006F3E44">
      <w:pPr>
        <w:spacing w:line="240" w:lineRule="auto"/>
        <w:rPr>
          <w:rFonts w:ascii="Times New Roman" w:hAnsi="Times New Roman" w:cs="Times New Roman"/>
          <w:sz w:val="24"/>
          <w:szCs w:val="24"/>
        </w:rPr>
      </w:pPr>
    </w:p>
    <w:sectPr w:rsidR="00400D57" w:rsidRPr="0056110B" w:rsidSect="00425836">
      <w:footerReference w:type="default" r:id="rId62"/>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315" w:rsidRDefault="00097315">
      <w:pPr>
        <w:spacing w:line="240" w:lineRule="auto"/>
        <w:rPr>
          <w:rFonts w:ascii="Times New Roman" w:hAnsi="Times New Roman" w:cs="Times New Roman"/>
        </w:rPr>
      </w:pPr>
      <w:r>
        <w:rPr>
          <w:rFonts w:ascii="Times New Roman" w:hAnsi="Times New Roman" w:cs="Times New Roman"/>
        </w:rPr>
        <w:separator/>
      </w:r>
    </w:p>
  </w:endnote>
  <w:endnote w:type="continuationSeparator" w:id="0">
    <w:p w:rsidR="00097315" w:rsidRDefault="00097315">
      <w:pPr>
        <w:spacing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10B" w:rsidRPr="00425836" w:rsidRDefault="0056110B">
    <w:pPr>
      <w:pStyle w:val="Footer"/>
      <w:rPr>
        <w:rFonts w:ascii="Times New Roman" w:hAnsi="Times New Roman" w:cs="Times New Roman"/>
        <w:b/>
        <w:color w:val="548DD4" w:themeColor="text2" w:themeTint="99"/>
        <w:sz w:val="20"/>
        <w:szCs w:val="20"/>
      </w:rPr>
    </w:pPr>
    <w:r w:rsidRPr="00425836">
      <w:rPr>
        <w:rFonts w:ascii="Times New Roman" w:hAnsi="Times New Roman" w:cs="Times New Roman"/>
        <w:b/>
        <w:color w:val="548DD4" w:themeColor="text2" w:themeTint="99"/>
        <w:sz w:val="20"/>
        <w:szCs w:val="20"/>
      </w:rPr>
      <w:t>_____________________________________________________________________________________________</w:t>
    </w:r>
  </w:p>
  <w:p w:rsidR="0056110B" w:rsidRPr="00425836" w:rsidRDefault="0056110B">
    <w:pPr>
      <w:pStyle w:val="Footer"/>
      <w:rPr>
        <w:rFonts w:ascii="Times New Roman" w:hAnsi="Times New Roman" w:cs="Times New Roman"/>
        <w:sz w:val="20"/>
        <w:szCs w:val="20"/>
      </w:rPr>
    </w:pPr>
    <w:proofErr w:type="spellStart"/>
    <w:r w:rsidRPr="00425836">
      <w:rPr>
        <w:rFonts w:ascii="Times New Roman" w:hAnsi="Times New Roman" w:cs="Times New Roman"/>
        <w:b/>
        <w:sz w:val="20"/>
        <w:szCs w:val="20"/>
      </w:rPr>
      <w:t>ST</w:t>
    </w:r>
    <w:r w:rsidRPr="00425836">
      <w:rPr>
        <w:rFonts w:ascii="Times New Roman" w:hAnsi="Times New Roman" w:cs="Times New Roman"/>
        <w:sz w:val="20"/>
        <w:szCs w:val="20"/>
      </w:rPr>
      <w:t>atistics</w:t>
    </w:r>
    <w:proofErr w:type="spellEnd"/>
    <w:r w:rsidRPr="00425836">
      <w:rPr>
        <w:rFonts w:ascii="Times New Roman" w:hAnsi="Times New Roman" w:cs="Times New Roman"/>
        <w:sz w:val="20"/>
        <w:szCs w:val="20"/>
      </w:rPr>
      <w:t xml:space="preserve"> </w:t>
    </w:r>
    <w:r w:rsidRPr="00425836">
      <w:rPr>
        <w:rFonts w:ascii="Times New Roman" w:hAnsi="Times New Roman" w:cs="Times New Roman"/>
        <w:b/>
        <w:sz w:val="20"/>
        <w:szCs w:val="20"/>
      </w:rPr>
      <w:t>E</w:t>
    </w:r>
    <w:r w:rsidRPr="00425836">
      <w:rPr>
        <w:rFonts w:ascii="Times New Roman" w:hAnsi="Times New Roman" w:cs="Times New Roman"/>
        <w:sz w:val="20"/>
        <w:szCs w:val="20"/>
      </w:rPr>
      <w:t xml:space="preserve">ducation </w:t>
    </w:r>
    <w:r w:rsidRPr="00425836">
      <w:rPr>
        <w:rFonts w:ascii="Times New Roman" w:hAnsi="Times New Roman" w:cs="Times New Roman"/>
        <w:b/>
        <w:sz w:val="20"/>
        <w:szCs w:val="20"/>
      </w:rPr>
      <w:t>W</w:t>
    </w:r>
    <w:r w:rsidRPr="00425836">
      <w:rPr>
        <w:rFonts w:ascii="Times New Roman" w:hAnsi="Times New Roman" w:cs="Times New Roman"/>
        <w:sz w:val="20"/>
        <w:szCs w:val="20"/>
      </w:rPr>
      <w:t>eb: Online Journal of K-12 Statistics Lesson Plans</w:t>
    </w:r>
    <w:r>
      <w:rPr>
        <w:rFonts w:ascii="Times New Roman" w:hAnsi="Times New Roman" w:cs="Times New Roman"/>
        <w:sz w:val="20"/>
        <w:szCs w:val="20"/>
      </w:rPr>
      <w:tab/>
    </w:r>
    <w:r w:rsidRPr="00425836">
      <w:rPr>
        <w:rFonts w:ascii="Times New Roman" w:hAnsi="Times New Roman" w:cs="Times New Roman"/>
        <w:sz w:val="20"/>
        <w:szCs w:val="20"/>
      </w:rPr>
      <w:fldChar w:fldCharType="begin"/>
    </w:r>
    <w:r w:rsidRPr="00425836">
      <w:rPr>
        <w:rFonts w:ascii="Times New Roman" w:hAnsi="Times New Roman" w:cs="Times New Roman"/>
        <w:sz w:val="20"/>
        <w:szCs w:val="20"/>
      </w:rPr>
      <w:instrText xml:space="preserve"> PAGE   \* MERGEFORMAT </w:instrText>
    </w:r>
    <w:r w:rsidRPr="00425836">
      <w:rPr>
        <w:rFonts w:ascii="Times New Roman" w:hAnsi="Times New Roman" w:cs="Times New Roman"/>
        <w:sz w:val="20"/>
        <w:szCs w:val="20"/>
      </w:rPr>
      <w:fldChar w:fldCharType="separate"/>
    </w:r>
    <w:r w:rsidR="003B75C6">
      <w:rPr>
        <w:rFonts w:ascii="Times New Roman" w:hAnsi="Times New Roman" w:cs="Times New Roman"/>
        <w:noProof/>
        <w:sz w:val="20"/>
        <w:szCs w:val="20"/>
      </w:rPr>
      <w:t>1</w:t>
    </w:r>
    <w:r w:rsidRPr="00425836">
      <w:rPr>
        <w:rFonts w:ascii="Times New Roman" w:hAnsi="Times New Roman" w:cs="Times New Roman"/>
        <w:noProof/>
        <w:sz w:val="20"/>
        <w:szCs w:val="20"/>
      </w:rPr>
      <w:fldChar w:fldCharType="end"/>
    </w:r>
  </w:p>
  <w:p w:rsidR="0056110B" w:rsidRPr="00425836" w:rsidRDefault="0056110B">
    <w:pPr>
      <w:pStyle w:val="Footer"/>
      <w:rPr>
        <w:rFonts w:ascii="Times New Roman" w:hAnsi="Times New Roman" w:cs="Times New Roman"/>
        <w:sz w:val="20"/>
        <w:szCs w:val="20"/>
      </w:rPr>
    </w:pPr>
    <w:hyperlink r:id="rId1" w:history="1">
      <w:r w:rsidRPr="00425836">
        <w:rPr>
          <w:rStyle w:val="Hyperlink"/>
          <w:sz w:val="20"/>
          <w:szCs w:val="20"/>
        </w:rPr>
        <w:t>http://www.amstat.org/education/stew/</w:t>
      </w:r>
    </w:hyperlink>
  </w:p>
  <w:p w:rsidR="0056110B" w:rsidRPr="00425836" w:rsidRDefault="0056110B">
    <w:pPr>
      <w:pStyle w:val="Footer"/>
      <w:rPr>
        <w:rFonts w:ascii="Times New Roman" w:hAnsi="Times New Roman" w:cs="Times New Roman"/>
        <w:sz w:val="20"/>
        <w:szCs w:val="20"/>
      </w:rPr>
    </w:pPr>
    <w:r w:rsidRPr="00425836">
      <w:rPr>
        <w:rFonts w:ascii="Times New Roman" w:hAnsi="Times New Roman" w:cs="Times New Roman"/>
        <w:sz w:val="20"/>
        <w:szCs w:val="20"/>
      </w:rPr>
      <w:t xml:space="preserve">Contact Author for </w:t>
    </w:r>
    <w:r w:rsidRPr="00425836">
      <w:rPr>
        <w:rFonts w:ascii="Times New Roman" w:hAnsi="Times New Roman" w:cs="Times New Roman"/>
        <w:color w:val="444444"/>
        <w:sz w:val="20"/>
        <w:szCs w:val="20"/>
        <w:shd w:val="clear" w:color="auto" w:fill="FFFFFF"/>
      </w:rPr>
      <w:t>permission to use materials from this STEW lesson in a publication</w:t>
    </w:r>
  </w:p>
  <w:p w:rsidR="0056110B" w:rsidRDefault="0056110B">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315" w:rsidRDefault="00097315">
      <w:pPr>
        <w:spacing w:line="240" w:lineRule="auto"/>
        <w:rPr>
          <w:rFonts w:ascii="Times New Roman" w:hAnsi="Times New Roman" w:cs="Times New Roman"/>
        </w:rPr>
      </w:pPr>
      <w:r>
        <w:rPr>
          <w:rFonts w:ascii="Times New Roman" w:hAnsi="Times New Roman" w:cs="Times New Roman"/>
        </w:rPr>
        <w:separator/>
      </w:r>
    </w:p>
  </w:footnote>
  <w:footnote w:type="continuationSeparator" w:id="0">
    <w:p w:rsidR="00097315" w:rsidRDefault="00097315">
      <w:pPr>
        <w:spacing w:line="240" w:lineRule="auto"/>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73A03"/>
    <w:multiLevelType w:val="multilevel"/>
    <w:tmpl w:val="6A5011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5606B7F"/>
    <w:multiLevelType w:val="multilevel"/>
    <w:tmpl w:val="631C93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07352F4A"/>
    <w:multiLevelType w:val="multilevel"/>
    <w:tmpl w:val="B22845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14CE5B72"/>
    <w:multiLevelType w:val="multilevel"/>
    <w:tmpl w:val="C97E9F96"/>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47689C"/>
    <w:multiLevelType w:val="multilevel"/>
    <w:tmpl w:val="F5288E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15:restartNumberingAfterBreak="0">
    <w:nsid w:val="28E175E8"/>
    <w:multiLevelType w:val="hybridMultilevel"/>
    <w:tmpl w:val="366C4E7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15:restartNumberingAfterBreak="0">
    <w:nsid w:val="2CE2098D"/>
    <w:multiLevelType w:val="multilevel"/>
    <w:tmpl w:val="458C6B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15:restartNumberingAfterBreak="0">
    <w:nsid w:val="30D34352"/>
    <w:multiLevelType w:val="hybridMultilevel"/>
    <w:tmpl w:val="46CA226E"/>
    <w:lvl w:ilvl="0" w:tplc="0409000F">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8" w15:restartNumberingAfterBreak="0">
    <w:nsid w:val="357167DE"/>
    <w:multiLevelType w:val="hybridMultilevel"/>
    <w:tmpl w:val="E9088AD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15:restartNumberingAfterBreak="0">
    <w:nsid w:val="35BE67CC"/>
    <w:multiLevelType w:val="multilevel"/>
    <w:tmpl w:val="7E7E10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380B4D7E"/>
    <w:multiLevelType w:val="multilevel"/>
    <w:tmpl w:val="1F0ED4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43CA71C5"/>
    <w:multiLevelType w:val="multilevel"/>
    <w:tmpl w:val="E41474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43D74D81"/>
    <w:multiLevelType w:val="multilevel"/>
    <w:tmpl w:val="375AF4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15:restartNumberingAfterBreak="0">
    <w:nsid w:val="45297007"/>
    <w:multiLevelType w:val="multilevel"/>
    <w:tmpl w:val="ADFE7D66"/>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1A0E13"/>
    <w:multiLevelType w:val="hybridMultilevel"/>
    <w:tmpl w:val="29761A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960D3E"/>
    <w:multiLevelType w:val="hybridMultilevel"/>
    <w:tmpl w:val="34227E88"/>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6" w15:restartNumberingAfterBreak="0">
    <w:nsid w:val="52EF54F3"/>
    <w:multiLevelType w:val="hybridMultilevel"/>
    <w:tmpl w:val="2EA60704"/>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7" w15:restartNumberingAfterBreak="0">
    <w:nsid w:val="5AF53CE9"/>
    <w:multiLevelType w:val="multilevel"/>
    <w:tmpl w:val="0966DE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15:restartNumberingAfterBreak="0">
    <w:nsid w:val="5F593048"/>
    <w:multiLevelType w:val="multilevel"/>
    <w:tmpl w:val="DB560F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15:restartNumberingAfterBreak="0">
    <w:nsid w:val="64F97C1D"/>
    <w:multiLevelType w:val="hybridMultilevel"/>
    <w:tmpl w:val="01FC77B8"/>
    <w:lvl w:ilvl="0" w:tplc="04090019">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0" w15:restartNumberingAfterBreak="0">
    <w:nsid w:val="681B2024"/>
    <w:multiLevelType w:val="hybridMultilevel"/>
    <w:tmpl w:val="6C682BC4"/>
    <w:lvl w:ilvl="0" w:tplc="8DB4BF38">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1" w15:restartNumberingAfterBreak="0">
    <w:nsid w:val="7433182A"/>
    <w:multiLevelType w:val="hybridMultilevel"/>
    <w:tmpl w:val="8050FF3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15:restartNumberingAfterBreak="0">
    <w:nsid w:val="746B7623"/>
    <w:multiLevelType w:val="multilevel"/>
    <w:tmpl w:val="C9B0E4A8"/>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DC4EAA"/>
    <w:multiLevelType w:val="hybridMultilevel"/>
    <w:tmpl w:val="D4FED4F8"/>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4" w15:restartNumberingAfterBreak="0">
    <w:nsid w:val="7E486DCF"/>
    <w:multiLevelType w:val="hybridMultilevel"/>
    <w:tmpl w:val="D61474AC"/>
    <w:lvl w:ilvl="0" w:tplc="01CA0178">
      <w:start w:val="1"/>
      <w:numFmt w:val="lowerLetter"/>
      <w:lvlText w:val="(%1)"/>
      <w:lvlJc w:val="left"/>
      <w:pPr>
        <w:ind w:left="735" w:hanging="375"/>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5" w15:restartNumberingAfterBreak="0">
    <w:nsid w:val="7F7E688A"/>
    <w:multiLevelType w:val="multilevel"/>
    <w:tmpl w:val="6C74FD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15:restartNumberingAfterBreak="0">
    <w:nsid w:val="7FA41AA4"/>
    <w:multiLevelType w:val="hybridMultilevel"/>
    <w:tmpl w:val="8ED645DC"/>
    <w:lvl w:ilvl="0" w:tplc="0409000F">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num w:numId="1">
    <w:abstractNumId w:val="23"/>
  </w:num>
  <w:num w:numId="2">
    <w:abstractNumId w:val="17"/>
  </w:num>
  <w:num w:numId="3">
    <w:abstractNumId w:val="4"/>
  </w:num>
  <w:num w:numId="4">
    <w:abstractNumId w:val="18"/>
  </w:num>
  <w:num w:numId="5">
    <w:abstractNumId w:val="0"/>
  </w:num>
  <w:num w:numId="6">
    <w:abstractNumId w:val="2"/>
  </w:num>
  <w:num w:numId="7">
    <w:abstractNumId w:val="6"/>
  </w:num>
  <w:num w:numId="8">
    <w:abstractNumId w:val="12"/>
  </w:num>
  <w:num w:numId="9">
    <w:abstractNumId w:val="9"/>
  </w:num>
  <w:num w:numId="10">
    <w:abstractNumId w:val="25"/>
  </w:num>
  <w:num w:numId="11">
    <w:abstractNumId w:val="11"/>
  </w:num>
  <w:num w:numId="12">
    <w:abstractNumId w:val="10"/>
  </w:num>
  <w:num w:numId="13">
    <w:abstractNumId w:val="1"/>
  </w:num>
  <w:num w:numId="14">
    <w:abstractNumId w:val="8"/>
  </w:num>
  <w:num w:numId="15">
    <w:abstractNumId w:val="19"/>
  </w:num>
  <w:num w:numId="16">
    <w:abstractNumId w:val="7"/>
  </w:num>
  <w:num w:numId="17">
    <w:abstractNumId w:val="26"/>
  </w:num>
  <w:num w:numId="18">
    <w:abstractNumId w:val="5"/>
  </w:num>
  <w:num w:numId="19">
    <w:abstractNumId w:val="21"/>
  </w:num>
  <w:num w:numId="20">
    <w:abstractNumId w:val="15"/>
  </w:num>
  <w:num w:numId="21">
    <w:abstractNumId w:val="24"/>
  </w:num>
  <w:num w:numId="22">
    <w:abstractNumId w:val="20"/>
  </w:num>
  <w:num w:numId="23">
    <w:abstractNumId w:val="16"/>
  </w:num>
  <w:num w:numId="24">
    <w:abstractNumId w:val="13"/>
  </w:num>
  <w:num w:numId="25">
    <w:abstractNumId w:val="22"/>
  </w:num>
  <w:num w:numId="26">
    <w:abstractNumId w:val="3"/>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D57"/>
    <w:rsid w:val="00065F7C"/>
    <w:rsid w:val="00097315"/>
    <w:rsid w:val="003B75C6"/>
    <w:rsid w:val="00400D57"/>
    <w:rsid w:val="00412E7A"/>
    <w:rsid w:val="00425836"/>
    <w:rsid w:val="0056110B"/>
    <w:rsid w:val="00690F87"/>
    <w:rsid w:val="006A53E1"/>
    <w:rsid w:val="006F3E44"/>
    <w:rsid w:val="00752CE3"/>
    <w:rsid w:val="009F104D"/>
    <w:rsid w:val="00A863B8"/>
    <w:rsid w:val="00E47599"/>
    <w:rsid w:val="00ED63A3"/>
    <w:rsid w:val="00F44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1131E3C-9479-4DBA-807D-AA28B4344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lsdException w:name="HTML Bottom of Form" w:semiHidden="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599"/>
    <w:pPr>
      <w:spacing w:line="276" w:lineRule="auto"/>
    </w:pPr>
    <w:rPr>
      <w:rFonts w:cs="Calibri"/>
      <w:sz w:val="22"/>
      <w:szCs w:val="22"/>
    </w:rPr>
  </w:style>
  <w:style w:type="paragraph" w:styleId="Heading1">
    <w:name w:val="heading 1"/>
    <w:basedOn w:val="Normal"/>
    <w:next w:val="Normal"/>
    <w:link w:val="Heading1Char"/>
    <w:uiPriority w:val="9"/>
    <w:qFormat/>
    <w:rsid w:val="006F3E4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9"/>
    <w:qFormat/>
    <w:rsid w:val="00E47599"/>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E47599"/>
    <w:rPr>
      <w:rFonts w:ascii="Times New Roman" w:hAnsi="Times New Roman" w:cs="Times New Roman"/>
      <w:b/>
      <w:bCs/>
      <w:sz w:val="24"/>
      <w:szCs w:val="24"/>
    </w:rPr>
  </w:style>
  <w:style w:type="paragraph" w:styleId="BalloonText">
    <w:name w:val="Balloon Text"/>
    <w:basedOn w:val="Normal"/>
    <w:link w:val="BalloonTextChar"/>
    <w:uiPriority w:val="99"/>
    <w:rsid w:val="00E475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47599"/>
    <w:rPr>
      <w:rFonts w:ascii="Tahoma" w:hAnsi="Tahoma" w:cs="Tahoma"/>
      <w:sz w:val="16"/>
      <w:szCs w:val="16"/>
    </w:rPr>
  </w:style>
  <w:style w:type="paragraph" w:styleId="Header">
    <w:name w:val="header"/>
    <w:basedOn w:val="Normal"/>
    <w:link w:val="HeaderChar"/>
    <w:uiPriority w:val="99"/>
    <w:rsid w:val="00E47599"/>
    <w:pPr>
      <w:tabs>
        <w:tab w:val="center" w:pos="4680"/>
        <w:tab w:val="right" w:pos="9360"/>
      </w:tabs>
      <w:spacing w:line="240" w:lineRule="auto"/>
    </w:pPr>
  </w:style>
  <w:style w:type="character" w:customStyle="1" w:styleId="HeaderChar">
    <w:name w:val="Header Char"/>
    <w:basedOn w:val="DefaultParagraphFont"/>
    <w:link w:val="Header"/>
    <w:uiPriority w:val="99"/>
    <w:rsid w:val="00E47599"/>
    <w:rPr>
      <w:rFonts w:ascii="Times New Roman" w:hAnsi="Times New Roman" w:cs="Times New Roman"/>
    </w:rPr>
  </w:style>
  <w:style w:type="paragraph" w:styleId="Footer">
    <w:name w:val="footer"/>
    <w:basedOn w:val="Normal"/>
    <w:link w:val="FooterChar"/>
    <w:uiPriority w:val="99"/>
    <w:rsid w:val="00E47599"/>
    <w:pPr>
      <w:tabs>
        <w:tab w:val="center" w:pos="4680"/>
        <w:tab w:val="right" w:pos="9360"/>
      </w:tabs>
      <w:spacing w:line="240" w:lineRule="auto"/>
    </w:pPr>
  </w:style>
  <w:style w:type="character" w:customStyle="1" w:styleId="FooterChar">
    <w:name w:val="Footer Char"/>
    <w:basedOn w:val="DefaultParagraphFont"/>
    <w:link w:val="Footer"/>
    <w:uiPriority w:val="99"/>
    <w:rsid w:val="00E47599"/>
    <w:rPr>
      <w:rFonts w:ascii="Times New Roman" w:hAnsi="Times New Roman" w:cs="Times New Roman"/>
    </w:rPr>
  </w:style>
  <w:style w:type="paragraph" w:styleId="ListParagraph">
    <w:name w:val="List Paragraph"/>
    <w:basedOn w:val="Normal"/>
    <w:uiPriority w:val="34"/>
    <w:qFormat/>
    <w:rsid w:val="00E47599"/>
    <w:pPr>
      <w:ind w:left="720"/>
    </w:pPr>
  </w:style>
  <w:style w:type="paragraph" w:styleId="NormalWeb">
    <w:name w:val="Normal (Web)"/>
    <w:basedOn w:val="Normal"/>
    <w:uiPriority w:val="99"/>
    <w:rsid w:val="00E47599"/>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E47599"/>
    <w:rPr>
      <w:rFonts w:ascii="Times New Roman" w:hAnsi="Times New Roman" w:cs="Times New Roman"/>
      <w:b/>
      <w:bCs/>
    </w:rPr>
  </w:style>
  <w:style w:type="character" w:styleId="Hyperlink">
    <w:name w:val="Hyperlink"/>
    <w:basedOn w:val="DefaultParagraphFont"/>
    <w:uiPriority w:val="99"/>
    <w:rsid w:val="00E47599"/>
    <w:rPr>
      <w:rFonts w:ascii="Times New Roman" w:hAnsi="Times New Roman" w:cs="Times New Roman"/>
      <w:color w:val="0000FF"/>
      <w:u w:val="single"/>
    </w:rPr>
  </w:style>
  <w:style w:type="paragraph" w:styleId="z-TopofForm">
    <w:name w:val="HTML Top of Form"/>
    <w:basedOn w:val="Normal"/>
    <w:next w:val="Normal"/>
    <w:link w:val="z-TopofFormChar"/>
    <w:hidden/>
    <w:uiPriority w:val="99"/>
    <w:rsid w:val="00E47599"/>
    <w:pPr>
      <w:pBdr>
        <w:bottom w:val="single" w:sz="6" w:space="1" w:color="auto"/>
      </w:pBdr>
      <w:spacing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E47599"/>
    <w:rPr>
      <w:rFonts w:ascii="Arial" w:hAnsi="Arial" w:cs="Arial"/>
      <w:vanish/>
      <w:sz w:val="16"/>
      <w:szCs w:val="16"/>
    </w:rPr>
  </w:style>
  <w:style w:type="paragraph" w:styleId="z-BottomofForm">
    <w:name w:val="HTML Bottom of Form"/>
    <w:basedOn w:val="Normal"/>
    <w:next w:val="Normal"/>
    <w:link w:val="z-BottomofFormChar"/>
    <w:hidden/>
    <w:uiPriority w:val="99"/>
    <w:rsid w:val="00E47599"/>
    <w:pPr>
      <w:pBdr>
        <w:top w:val="single" w:sz="6" w:space="1" w:color="auto"/>
      </w:pBdr>
      <w:spacing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E47599"/>
    <w:rPr>
      <w:rFonts w:ascii="Arial" w:hAnsi="Arial" w:cs="Arial"/>
      <w:vanish/>
      <w:sz w:val="16"/>
      <w:szCs w:val="16"/>
    </w:rPr>
  </w:style>
  <w:style w:type="paragraph" w:styleId="NoSpacing">
    <w:name w:val="No Spacing"/>
    <w:uiPriority w:val="1"/>
    <w:qFormat/>
    <w:rsid w:val="00E47599"/>
    <w:rPr>
      <w:rFonts w:cs="Calibri"/>
      <w:sz w:val="22"/>
      <w:szCs w:val="22"/>
    </w:rPr>
  </w:style>
  <w:style w:type="character" w:styleId="CommentReference">
    <w:name w:val="annotation reference"/>
    <w:basedOn w:val="DefaultParagraphFont"/>
    <w:uiPriority w:val="99"/>
    <w:rsid w:val="00E47599"/>
    <w:rPr>
      <w:rFonts w:ascii="Times New Roman" w:hAnsi="Times New Roman" w:cs="Times New Roman"/>
      <w:sz w:val="16"/>
      <w:szCs w:val="16"/>
    </w:rPr>
  </w:style>
  <w:style w:type="paragraph" w:styleId="CommentText">
    <w:name w:val="annotation text"/>
    <w:basedOn w:val="Normal"/>
    <w:link w:val="CommentTextChar"/>
    <w:uiPriority w:val="99"/>
    <w:rsid w:val="00E47599"/>
    <w:pPr>
      <w:spacing w:line="240" w:lineRule="auto"/>
    </w:pPr>
    <w:rPr>
      <w:sz w:val="20"/>
      <w:szCs w:val="20"/>
    </w:rPr>
  </w:style>
  <w:style w:type="character" w:customStyle="1" w:styleId="CommentTextChar">
    <w:name w:val="Comment Text Char"/>
    <w:basedOn w:val="DefaultParagraphFont"/>
    <w:link w:val="CommentText"/>
    <w:uiPriority w:val="99"/>
    <w:rsid w:val="00E4759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E47599"/>
    <w:rPr>
      <w:b/>
      <w:bCs/>
    </w:rPr>
  </w:style>
  <w:style w:type="character" w:customStyle="1" w:styleId="CommentSubjectChar">
    <w:name w:val="Comment Subject Char"/>
    <w:basedOn w:val="CommentTextChar"/>
    <w:link w:val="CommentSubject"/>
    <w:uiPriority w:val="99"/>
    <w:rsid w:val="00E47599"/>
    <w:rPr>
      <w:rFonts w:ascii="Times New Roman" w:hAnsi="Times New Roman" w:cs="Times New Roman"/>
      <w:b/>
      <w:bCs/>
      <w:sz w:val="20"/>
      <w:szCs w:val="20"/>
    </w:rPr>
  </w:style>
  <w:style w:type="table" w:styleId="TableGrid">
    <w:name w:val="Table Grid"/>
    <w:basedOn w:val="TableNormal"/>
    <w:uiPriority w:val="59"/>
    <w:rsid w:val="00425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F3E44"/>
    <w:rPr>
      <w:rFonts w:asciiTheme="majorHAnsi" w:eastAsiaTheme="majorEastAsia" w:hAnsiTheme="majorHAnsi" w:cstheme="majorBidi"/>
      <w:color w:val="365F91" w:themeColor="accent1" w:themeShade="BF"/>
      <w:sz w:val="32"/>
      <w:szCs w:val="32"/>
    </w:rPr>
  </w:style>
  <w:style w:type="character" w:styleId="PageNumber">
    <w:name w:val="page number"/>
    <w:basedOn w:val="DefaultParagraphFont"/>
    <w:uiPriority w:val="99"/>
    <w:semiHidden/>
    <w:unhideWhenUsed/>
    <w:rsid w:val="006F3E44"/>
  </w:style>
  <w:style w:type="character" w:styleId="FollowedHyperlink">
    <w:name w:val="FollowedHyperlink"/>
    <w:basedOn w:val="DefaultParagraphFont"/>
    <w:uiPriority w:val="99"/>
    <w:semiHidden/>
    <w:unhideWhenUsed/>
    <w:rsid w:val="006F3E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image" Target="media/image13.png"/><Relationship Id="rId39" Type="http://schemas.openxmlformats.org/officeDocument/2006/relationships/image" Target="media/image20.e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4.wmf"/><Relationship Id="rId50" Type="http://schemas.openxmlformats.org/officeDocument/2006/relationships/oleObject" Target="embeddings/oleObject17.bin"/><Relationship Id="rId55" Type="http://schemas.openxmlformats.org/officeDocument/2006/relationships/image" Target="media/image26.wmf"/><Relationship Id="rId63" Type="http://schemas.openxmlformats.org/officeDocument/2006/relationships/fontTable" Target="fontTable.xml"/><Relationship Id="rId7" Type="http://schemas.openxmlformats.org/officeDocument/2006/relationships/hyperlink" Target="mailto:nhorton@amherst.edu" TargetMode="Externa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image" Target="media/image16.wmf"/><Relationship Id="rId41" Type="http://schemas.openxmlformats.org/officeDocument/2006/relationships/image" Target="media/image21.wmf"/><Relationship Id="rId54" Type="http://schemas.openxmlformats.org/officeDocument/2006/relationships/oleObject" Target="embeddings/oleObject18.bin"/><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oleObject" Target="embeddings/oleObject7.bin"/><Relationship Id="rId37" Type="http://schemas.openxmlformats.org/officeDocument/2006/relationships/image" Target="media/image19.wmf"/><Relationship Id="rId40" Type="http://schemas.openxmlformats.org/officeDocument/2006/relationships/oleObject" Target="embeddings/oleObject12.bin"/><Relationship Id="rId45" Type="http://schemas.openxmlformats.org/officeDocument/2006/relationships/image" Target="media/image23.emf"/><Relationship Id="rId53" Type="http://schemas.openxmlformats.org/officeDocument/2006/relationships/hyperlink" Target="http://www.math.smith.edu/~nhorton/roadless-setup.R" TargetMode="External"/><Relationship Id="rId58" Type="http://schemas.openxmlformats.org/officeDocument/2006/relationships/oleObject" Target="embeddings/oleObject21.bin"/><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5.png"/><Relationship Id="rId36" Type="http://schemas.openxmlformats.org/officeDocument/2006/relationships/oleObject" Target="embeddings/oleObject10.bin"/><Relationship Id="rId49" Type="http://schemas.openxmlformats.org/officeDocument/2006/relationships/image" Target="media/image25.wmf"/><Relationship Id="rId57" Type="http://schemas.openxmlformats.org/officeDocument/2006/relationships/oleObject" Target="embeddings/oleObject20.bin"/><Relationship Id="rId61" Type="http://schemas.openxmlformats.org/officeDocument/2006/relationships/oleObject" Target="embeddings/oleObject23.bin"/><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oleObject" Target="embeddings/oleObject14.bin"/><Relationship Id="rId52" Type="http://schemas.openxmlformats.org/officeDocument/2006/relationships/hyperlink" Target="http://www.amstat.org/education/gaise/" TargetMode="External"/><Relationship Id="rId60" Type="http://schemas.openxmlformats.org/officeDocument/2006/relationships/image" Target="media/image27.wmf"/><Relationship Id="rId4" Type="http://schemas.openxmlformats.org/officeDocument/2006/relationships/webSettings" Target="webSettings.xml"/><Relationship Id="rId9" Type="http://schemas.openxmlformats.org/officeDocument/2006/relationships/hyperlink" Target="http://www.amherst.edu/~nhorton/roadless-setup.R" TargetMode="External"/><Relationship Id="rId14" Type="http://schemas.openxmlformats.org/officeDocument/2006/relationships/image" Target="media/image6.png"/><Relationship Id="rId22" Type="http://schemas.openxmlformats.org/officeDocument/2006/relationships/image" Target="media/image11.wmf"/><Relationship Id="rId27" Type="http://schemas.openxmlformats.org/officeDocument/2006/relationships/image" Target="media/image14.png"/><Relationship Id="rId30" Type="http://schemas.openxmlformats.org/officeDocument/2006/relationships/oleObject" Target="embeddings/oleObject6.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6.bin"/><Relationship Id="rId56" Type="http://schemas.openxmlformats.org/officeDocument/2006/relationships/oleObject" Target="embeddings/oleObject19.bin"/><Relationship Id="rId64"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hyperlink" Target="http://www.rstudio.com/ide/docs/authoring/using_markdown"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2.bin"/></Relationships>
</file>

<file path=word/_rels/footer1.xml.rels><?xml version="1.0" encoding="UTF-8" standalone="yes"?>
<Relationships xmlns="http://schemas.openxmlformats.org/package/2006/relationships"><Relationship Id="rId1" Type="http://schemas.openxmlformats.org/officeDocument/2006/relationships/hyperlink" Target="http://www.amstat.org/education/st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25</Pages>
  <Words>5455</Words>
  <Characters>31097</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The Taste of Yellow</vt:lpstr>
    </vt:vector>
  </TitlesOfParts>
  <Company>St. Cloud State University</Company>
  <LinksUpToDate>false</LinksUpToDate>
  <CharactersWithSpaces>36480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Taste of Yellow</dc:title>
  <dc:creator>Mary</dc:creator>
  <cp:lastModifiedBy>Rayven Casada</cp:lastModifiedBy>
  <cp:revision>3</cp:revision>
  <cp:lastPrinted>2011-09-06T01:31:00Z</cp:lastPrinted>
  <dcterms:created xsi:type="dcterms:W3CDTF">2015-10-14T19:30:00Z</dcterms:created>
  <dcterms:modified xsi:type="dcterms:W3CDTF">2015-10-23T18:12:00Z</dcterms:modified>
</cp:coreProperties>
</file>